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90"/>
        <w:tblW w:w="0" w:type="auto"/>
        <w:tblLook w:val="04A0" w:firstRow="1" w:lastRow="0" w:firstColumn="1" w:lastColumn="0" w:noHBand="0" w:noVBand="1"/>
      </w:tblPr>
      <w:tblGrid>
        <w:gridCol w:w="4508"/>
        <w:gridCol w:w="4508"/>
      </w:tblGrid>
      <w:tr w:rsidR="00664481" w14:paraId="42410609" w14:textId="77777777" w:rsidTr="009712CE">
        <w:tc>
          <w:tcPr>
            <w:tcW w:w="4508" w:type="dxa"/>
            <w:shd w:val="clear" w:color="auto" w:fill="B4C6E7" w:themeFill="accent1" w:themeFillTint="66"/>
          </w:tcPr>
          <w:p w14:paraId="13755D1C" w14:textId="7DC1A70E" w:rsidR="00664481" w:rsidRPr="00BD5776" w:rsidRDefault="00664481" w:rsidP="00664481">
            <w:pPr>
              <w:rPr>
                <w:rFonts w:cstheme="minorHAnsi"/>
                <w:b/>
                <w:bCs/>
                <w:color w:val="002060"/>
                <w:sz w:val="24"/>
                <w:szCs w:val="24"/>
              </w:rPr>
            </w:pPr>
            <w:r w:rsidRPr="00BD5776">
              <w:rPr>
                <w:rFonts w:cstheme="minorHAnsi"/>
                <w:b/>
                <w:bCs/>
                <w:color w:val="002060"/>
                <w:sz w:val="24"/>
                <w:szCs w:val="24"/>
              </w:rPr>
              <w:t xml:space="preserve">Position: </w:t>
            </w:r>
            <w:r w:rsidR="00643F10" w:rsidRPr="00BD5776">
              <w:rPr>
                <w:rFonts w:cstheme="minorHAnsi"/>
                <w:b/>
                <w:bCs/>
                <w:color w:val="002060"/>
                <w:sz w:val="24"/>
                <w:szCs w:val="24"/>
              </w:rPr>
              <w:t xml:space="preserve">Member of Roscommon </w:t>
            </w:r>
            <w:r w:rsidR="00BD5776" w:rsidRPr="00BD5776">
              <w:rPr>
                <w:rFonts w:cstheme="minorHAnsi"/>
                <w:b/>
                <w:bCs/>
                <w:color w:val="002060"/>
                <w:sz w:val="24"/>
                <w:szCs w:val="24"/>
              </w:rPr>
              <w:t>PPN Secretariat</w:t>
            </w:r>
          </w:p>
        </w:tc>
        <w:tc>
          <w:tcPr>
            <w:tcW w:w="4508" w:type="dxa"/>
            <w:shd w:val="clear" w:color="auto" w:fill="B4C6E7" w:themeFill="accent1" w:themeFillTint="66"/>
          </w:tcPr>
          <w:p w14:paraId="1881AFC6" w14:textId="2787548E" w:rsidR="00664481" w:rsidRPr="00BD5776" w:rsidRDefault="00664481" w:rsidP="00664481">
            <w:pPr>
              <w:rPr>
                <w:rFonts w:cstheme="minorHAnsi"/>
                <w:b/>
                <w:bCs/>
                <w:color w:val="002060"/>
                <w:sz w:val="24"/>
                <w:szCs w:val="24"/>
              </w:rPr>
            </w:pPr>
            <w:r w:rsidRPr="00BD5776">
              <w:rPr>
                <w:rFonts w:cstheme="minorHAnsi"/>
                <w:b/>
                <w:bCs/>
                <w:color w:val="002060"/>
                <w:sz w:val="24"/>
                <w:szCs w:val="24"/>
              </w:rPr>
              <w:t xml:space="preserve">Pillar: </w:t>
            </w:r>
            <w:r w:rsidR="00BD5776" w:rsidRPr="00BD5776">
              <w:rPr>
                <w:rFonts w:cstheme="minorHAnsi"/>
                <w:b/>
                <w:bCs/>
                <w:color w:val="002060"/>
                <w:sz w:val="24"/>
                <w:szCs w:val="24"/>
              </w:rPr>
              <w:t>Environment</w:t>
            </w:r>
          </w:p>
        </w:tc>
      </w:tr>
    </w:tbl>
    <w:p w14:paraId="00EB1251" w14:textId="77777777" w:rsidR="009712CE" w:rsidRPr="009712CE" w:rsidRDefault="009712CE" w:rsidP="009712CE">
      <w:pPr>
        <w:spacing w:after="0" w:line="240" w:lineRule="auto"/>
        <w:rPr>
          <w:rFonts w:cstheme="minorHAnsi"/>
          <w:sz w:val="24"/>
          <w:szCs w:val="24"/>
        </w:rPr>
      </w:pPr>
    </w:p>
    <w:p w14:paraId="2E220F26" w14:textId="524B16DA" w:rsidR="009712CE" w:rsidRPr="009712CE" w:rsidRDefault="00253645" w:rsidP="00515777">
      <w:pPr>
        <w:spacing w:after="0" w:line="240" w:lineRule="auto"/>
        <w:jc w:val="center"/>
        <w:rPr>
          <w:rFonts w:cstheme="minorHAnsi"/>
          <w:b/>
          <w:bCs/>
          <w:sz w:val="24"/>
          <w:szCs w:val="24"/>
        </w:rPr>
      </w:pPr>
      <w:r w:rsidRPr="009712CE">
        <w:rPr>
          <w:rFonts w:cstheme="minorHAnsi"/>
          <w:b/>
          <w:bCs/>
          <w:sz w:val="24"/>
          <w:szCs w:val="24"/>
        </w:rPr>
        <w:t>This important information goes with the nomination form. It should be read in its entirety.</w:t>
      </w:r>
    </w:p>
    <w:p w14:paraId="336517FC" w14:textId="77777777" w:rsidR="009712CE" w:rsidRPr="009712CE" w:rsidRDefault="009712CE" w:rsidP="00515777">
      <w:pPr>
        <w:spacing w:after="0" w:line="240" w:lineRule="auto"/>
        <w:jc w:val="center"/>
        <w:rPr>
          <w:rFonts w:cstheme="minorHAnsi"/>
          <w:b/>
          <w:bCs/>
          <w:sz w:val="24"/>
          <w:szCs w:val="24"/>
        </w:rPr>
      </w:pPr>
    </w:p>
    <w:p w14:paraId="70F82BB1" w14:textId="6BBF4348" w:rsidR="00253645" w:rsidRPr="009712CE" w:rsidRDefault="00253645" w:rsidP="00515777">
      <w:pPr>
        <w:spacing w:after="0" w:line="240" w:lineRule="auto"/>
        <w:jc w:val="center"/>
        <w:rPr>
          <w:rFonts w:cstheme="minorHAnsi"/>
          <w:b/>
          <w:bCs/>
          <w:sz w:val="24"/>
          <w:szCs w:val="24"/>
        </w:rPr>
      </w:pPr>
      <w:r w:rsidRPr="009712CE">
        <w:rPr>
          <w:rFonts w:cstheme="minorHAnsi"/>
          <w:b/>
          <w:bCs/>
          <w:sz w:val="24"/>
          <w:szCs w:val="24"/>
        </w:rPr>
        <w:t xml:space="preserve">The closing date for receipt of completed nomination forms is </w:t>
      </w:r>
      <w:r w:rsidR="00664481" w:rsidRPr="00664481">
        <w:rPr>
          <w:rFonts w:cstheme="minorHAnsi"/>
          <w:b/>
          <w:bCs/>
          <w:sz w:val="24"/>
          <w:szCs w:val="24"/>
        </w:rPr>
        <w:t xml:space="preserve">5pm, on </w:t>
      </w:r>
      <w:r w:rsidR="00191C85">
        <w:rPr>
          <w:rFonts w:cstheme="minorHAnsi"/>
          <w:b/>
          <w:bCs/>
          <w:sz w:val="24"/>
          <w:szCs w:val="24"/>
        </w:rPr>
        <w:t>Thursday 11</w:t>
      </w:r>
      <w:r w:rsidR="002F67F7" w:rsidRPr="00191C85">
        <w:rPr>
          <w:rFonts w:cstheme="minorHAnsi"/>
          <w:b/>
          <w:bCs/>
          <w:sz w:val="24"/>
          <w:szCs w:val="24"/>
          <w:vertAlign w:val="superscript"/>
        </w:rPr>
        <w:t>th</w:t>
      </w:r>
      <w:r w:rsidR="002F67F7">
        <w:rPr>
          <w:rFonts w:cstheme="minorHAnsi"/>
          <w:b/>
          <w:bCs/>
          <w:sz w:val="24"/>
          <w:szCs w:val="24"/>
        </w:rPr>
        <w:t xml:space="preserve"> November</w:t>
      </w:r>
      <w:r w:rsidR="00BD5776">
        <w:rPr>
          <w:rFonts w:cstheme="minorHAnsi"/>
          <w:b/>
          <w:bCs/>
          <w:sz w:val="24"/>
          <w:szCs w:val="24"/>
        </w:rPr>
        <w:t xml:space="preserve"> </w:t>
      </w:r>
      <w:r w:rsidR="00664481" w:rsidRPr="00664481">
        <w:rPr>
          <w:rFonts w:cstheme="minorHAnsi"/>
          <w:b/>
          <w:bCs/>
          <w:sz w:val="24"/>
          <w:szCs w:val="24"/>
        </w:rPr>
        <w:t>2021</w:t>
      </w:r>
    </w:p>
    <w:p w14:paraId="007C5A01" w14:textId="77777777" w:rsidR="009712CE" w:rsidRPr="009712CE" w:rsidRDefault="009712CE" w:rsidP="00515777">
      <w:pPr>
        <w:spacing w:after="0" w:line="240" w:lineRule="auto"/>
        <w:jc w:val="both"/>
        <w:rPr>
          <w:rFonts w:cstheme="minorHAnsi"/>
          <w:b/>
          <w:bCs/>
          <w:sz w:val="24"/>
          <w:szCs w:val="24"/>
        </w:rPr>
      </w:pPr>
    </w:p>
    <w:p w14:paraId="53A2B282" w14:textId="1A018621" w:rsidR="00253645" w:rsidRPr="009712CE" w:rsidRDefault="00253645" w:rsidP="00515777">
      <w:pPr>
        <w:pStyle w:val="ListParagraph"/>
        <w:numPr>
          <w:ilvl w:val="0"/>
          <w:numId w:val="3"/>
        </w:numPr>
        <w:jc w:val="both"/>
        <w:rPr>
          <w:rFonts w:cstheme="minorHAnsi"/>
          <w:b/>
          <w:bCs/>
          <w:color w:val="002060"/>
          <w:sz w:val="24"/>
          <w:szCs w:val="24"/>
        </w:rPr>
      </w:pPr>
      <w:r w:rsidRPr="009712CE">
        <w:rPr>
          <w:rFonts w:cstheme="minorHAnsi"/>
          <w:b/>
          <w:bCs/>
          <w:color w:val="002060"/>
          <w:sz w:val="24"/>
          <w:szCs w:val="24"/>
        </w:rPr>
        <w:t>Making a nomination</w:t>
      </w:r>
    </w:p>
    <w:p w14:paraId="47836D17" w14:textId="19EA422E" w:rsidR="00253645" w:rsidRPr="009712CE" w:rsidRDefault="00BD5776" w:rsidP="00515777">
      <w:pPr>
        <w:pStyle w:val="ListParagraph"/>
        <w:numPr>
          <w:ilvl w:val="1"/>
          <w:numId w:val="3"/>
        </w:numPr>
        <w:jc w:val="both"/>
        <w:rPr>
          <w:rFonts w:cstheme="minorHAnsi"/>
          <w:sz w:val="24"/>
          <w:szCs w:val="24"/>
        </w:rPr>
      </w:pPr>
      <w:r>
        <w:rPr>
          <w:rFonts w:cstheme="minorHAnsi"/>
          <w:sz w:val="24"/>
          <w:szCs w:val="24"/>
        </w:rPr>
        <w:t>Environment</w:t>
      </w:r>
      <w:r w:rsidR="00664481">
        <w:rPr>
          <w:rFonts w:cstheme="minorHAnsi"/>
          <w:sz w:val="24"/>
          <w:szCs w:val="24"/>
        </w:rPr>
        <w:t xml:space="preserve"> pillar </w:t>
      </w:r>
      <w:r w:rsidR="00253645" w:rsidRPr="009712CE">
        <w:rPr>
          <w:rFonts w:cstheme="minorHAnsi"/>
          <w:sz w:val="24"/>
          <w:szCs w:val="24"/>
        </w:rPr>
        <w:t xml:space="preserve">members nominate and elect PPN representatives </w:t>
      </w:r>
      <w:r>
        <w:rPr>
          <w:rFonts w:cstheme="minorHAnsi"/>
          <w:sz w:val="24"/>
          <w:szCs w:val="24"/>
        </w:rPr>
        <w:t>to the PPN Secretariat.</w:t>
      </w:r>
      <w:r w:rsidR="00253645" w:rsidRPr="009712CE">
        <w:rPr>
          <w:rFonts w:cstheme="minorHAnsi"/>
          <w:sz w:val="24"/>
          <w:szCs w:val="24"/>
        </w:rPr>
        <w:t xml:space="preserve"> </w:t>
      </w:r>
    </w:p>
    <w:p w14:paraId="13A7B65D" w14:textId="1F9B0A87" w:rsidR="00253645" w:rsidRPr="009712CE" w:rsidRDefault="00253645" w:rsidP="00515777">
      <w:pPr>
        <w:pStyle w:val="ListParagraph"/>
        <w:numPr>
          <w:ilvl w:val="1"/>
          <w:numId w:val="3"/>
        </w:numPr>
        <w:jc w:val="both"/>
        <w:rPr>
          <w:rFonts w:cstheme="minorHAnsi"/>
          <w:sz w:val="24"/>
          <w:szCs w:val="24"/>
        </w:rPr>
      </w:pPr>
      <w:r w:rsidRPr="009712CE">
        <w:rPr>
          <w:rFonts w:cstheme="minorHAnsi"/>
          <w:sz w:val="24"/>
          <w:szCs w:val="24"/>
        </w:rPr>
        <w:t>Nominations must be agreed by a PPN member group/organisation’s committee</w:t>
      </w:r>
      <w:r w:rsidR="00F14C69">
        <w:rPr>
          <w:rFonts w:cstheme="minorHAnsi"/>
          <w:sz w:val="24"/>
          <w:szCs w:val="24"/>
        </w:rPr>
        <w:t>: nominating bodies must provide meeting minutes noting this.</w:t>
      </w:r>
    </w:p>
    <w:p w14:paraId="3872B36E" w14:textId="310047D7" w:rsidR="00253645" w:rsidRPr="009712CE" w:rsidRDefault="00253645" w:rsidP="00515777">
      <w:pPr>
        <w:pStyle w:val="ListParagraph"/>
        <w:numPr>
          <w:ilvl w:val="1"/>
          <w:numId w:val="3"/>
        </w:numPr>
        <w:jc w:val="both"/>
        <w:rPr>
          <w:rFonts w:cstheme="minorHAnsi"/>
          <w:sz w:val="24"/>
          <w:szCs w:val="24"/>
        </w:rPr>
      </w:pPr>
      <w:r w:rsidRPr="009712CE">
        <w:rPr>
          <w:rFonts w:cstheme="minorHAnsi"/>
          <w:sz w:val="24"/>
          <w:szCs w:val="24"/>
        </w:rPr>
        <w:t xml:space="preserve">Nominations will only be accepted on the official Roscommon PPN nomination form. To be valid, all sections of the form must be correctly and clearly completed. </w:t>
      </w:r>
      <w:r w:rsidR="007C7522" w:rsidRPr="0038528E">
        <w:rPr>
          <w:rFonts w:cstheme="minorHAnsi"/>
          <w:sz w:val="24"/>
          <w:szCs w:val="24"/>
        </w:rPr>
        <w:t>Edit-save</w:t>
      </w:r>
      <w:r w:rsidR="007C7522">
        <w:rPr>
          <w:rFonts w:cstheme="minorHAnsi"/>
          <w:sz w:val="24"/>
          <w:szCs w:val="24"/>
        </w:rPr>
        <w:t xml:space="preserve">/scan or </w:t>
      </w:r>
      <w:r w:rsidRPr="009712CE">
        <w:rPr>
          <w:rFonts w:cstheme="minorHAnsi"/>
          <w:sz w:val="24"/>
          <w:szCs w:val="24"/>
        </w:rPr>
        <w:t xml:space="preserve">clearly photograph and return the completed form to this email address: </w:t>
      </w:r>
      <w:hyperlink r:id="rId8" w:history="1">
        <w:r w:rsidRPr="009712CE">
          <w:rPr>
            <w:rStyle w:val="Hyperlink"/>
            <w:rFonts w:cstheme="minorHAnsi"/>
            <w:sz w:val="24"/>
            <w:szCs w:val="24"/>
          </w:rPr>
          <w:t>info@roscommonppn.ie</w:t>
        </w:r>
      </w:hyperlink>
      <w:r w:rsidRPr="009712CE">
        <w:rPr>
          <w:rFonts w:cstheme="minorHAnsi"/>
          <w:sz w:val="24"/>
          <w:szCs w:val="24"/>
        </w:rPr>
        <w:t xml:space="preserve">. Please write in the subject line PPN </w:t>
      </w:r>
      <w:r w:rsidR="00BD5776">
        <w:rPr>
          <w:rFonts w:cstheme="minorHAnsi"/>
          <w:sz w:val="24"/>
          <w:szCs w:val="24"/>
        </w:rPr>
        <w:t>Secretariat</w:t>
      </w:r>
      <w:r w:rsidR="00664481">
        <w:rPr>
          <w:rFonts w:cstheme="minorHAnsi"/>
          <w:sz w:val="24"/>
          <w:szCs w:val="24"/>
        </w:rPr>
        <w:t xml:space="preserve"> </w:t>
      </w:r>
      <w:r w:rsidRPr="009712CE">
        <w:rPr>
          <w:rFonts w:cstheme="minorHAnsi"/>
          <w:sz w:val="24"/>
          <w:szCs w:val="24"/>
        </w:rPr>
        <w:t>Elections.</w:t>
      </w:r>
    </w:p>
    <w:p w14:paraId="68D1DB01" w14:textId="15F89016" w:rsidR="00253645" w:rsidRPr="009712CE" w:rsidRDefault="00253645" w:rsidP="00515777">
      <w:pPr>
        <w:pStyle w:val="ListParagraph"/>
        <w:numPr>
          <w:ilvl w:val="1"/>
          <w:numId w:val="3"/>
        </w:numPr>
        <w:jc w:val="both"/>
        <w:rPr>
          <w:rFonts w:cstheme="minorHAnsi"/>
          <w:sz w:val="24"/>
          <w:szCs w:val="24"/>
        </w:rPr>
      </w:pPr>
      <w:r w:rsidRPr="009712CE">
        <w:rPr>
          <w:rFonts w:cstheme="minorHAnsi"/>
          <w:sz w:val="24"/>
          <w:szCs w:val="24"/>
        </w:rPr>
        <w:t xml:space="preserve">Your group can also submit nominations by post (envelope marked PPN </w:t>
      </w:r>
      <w:r w:rsidR="00BD5776">
        <w:rPr>
          <w:rFonts w:cstheme="minorHAnsi"/>
          <w:sz w:val="24"/>
          <w:szCs w:val="24"/>
        </w:rPr>
        <w:t xml:space="preserve">Secretariat </w:t>
      </w:r>
      <w:r w:rsidRPr="009712CE">
        <w:rPr>
          <w:rFonts w:cstheme="minorHAnsi"/>
          <w:sz w:val="24"/>
          <w:szCs w:val="24"/>
        </w:rPr>
        <w:t xml:space="preserve">Elections) to this address: Roscommon PPN, </w:t>
      </w:r>
      <w:r w:rsidR="00D17BC2">
        <w:rPr>
          <w:rFonts w:cstheme="minorHAnsi"/>
          <w:sz w:val="24"/>
          <w:szCs w:val="24"/>
        </w:rPr>
        <w:t>PO Box 13366, Roscommon</w:t>
      </w:r>
      <w:r w:rsidRPr="009712CE">
        <w:rPr>
          <w:rFonts w:cstheme="minorHAnsi"/>
          <w:sz w:val="24"/>
          <w:szCs w:val="24"/>
        </w:rPr>
        <w:t>.</w:t>
      </w:r>
    </w:p>
    <w:p w14:paraId="27C24E06" w14:textId="420C8922" w:rsidR="00253645" w:rsidRPr="009712CE" w:rsidRDefault="00253645" w:rsidP="00515777">
      <w:pPr>
        <w:pStyle w:val="ListParagraph"/>
        <w:numPr>
          <w:ilvl w:val="1"/>
          <w:numId w:val="3"/>
        </w:numPr>
        <w:jc w:val="both"/>
        <w:rPr>
          <w:rFonts w:cstheme="minorHAnsi"/>
          <w:sz w:val="24"/>
          <w:szCs w:val="24"/>
        </w:rPr>
      </w:pPr>
      <w:r w:rsidRPr="009712CE">
        <w:rPr>
          <w:rFonts w:cstheme="minorHAnsi"/>
          <w:sz w:val="24"/>
          <w:szCs w:val="24"/>
        </w:rPr>
        <w:t xml:space="preserve">It is the responsibility of the nominating group to ensure their nomination is submitted by the deadline. The PPN, its Secretariat, Roscommon County Council or the PPN Resource Worker will not be responsible for lost of delayed nominations. </w:t>
      </w:r>
    </w:p>
    <w:p w14:paraId="75F5C16A" w14:textId="145C4023" w:rsidR="00253645" w:rsidRPr="009712CE" w:rsidRDefault="00253645" w:rsidP="00515777">
      <w:pPr>
        <w:pStyle w:val="ListParagraph"/>
        <w:numPr>
          <w:ilvl w:val="1"/>
          <w:numId w:val="3"/>
        </w:numPr>
        <w:jc w:val="both"/>
        <w:rPr>
          <w:rFonts w:cstheme="minorHAnsi"/>
          <w:sz w:val="24"/>
          <w:szCs w:val="24"/>
        </w:rPr>
      </w:pPr>
      <w:r w:rsidRPr="009712CE">
        <w:rPr>
          <w:rFonts w:cstheme="minorHAnsi"/>
          <w:sz w:val="24"/>
          <w:szCs w:val="24"/>
        </w:rPr>
        <w:t xml:space="preserve">In accordance with government guidelines, you are asked to bear in mind the objective of achieving a </w:t>
      </w:r>
      <w:r w:rsidRPr="007C7522">
        <w:rPr>
          <w:rFonts w:cstheme="minorHAnsi"/>
          <w:sz w:val="24"/>
          <w:szCs w:val="24"/>
          <w:u w:val="single"/>
        </w:rPr>
        <w:t>gender balance</w:t>
      </w:r>
      <w:r w:rsidRPr="009712CE">
        <w:rPr>
          <w:rFonts w:cstheme="minorHAnsi"/>
          <w:sz w:val="24"/>
          <w:szCs w:val="24"/>
        </w:rPr>
        <w:t xml:space="preserve">, as well as the need to foster </w:t>
      </w:r>
      <w:r w:rsidRPr="007C7522">
        <w:rPr>
          <w:rFonts w:cstheme="minorHAnsi"/>
          <w:sz w:val="24"/>
          <w:szCs w:val="24"/>
          <w:u w:val="single"/>
        </w:rPr>
        <w:t>social inclusiveness and equality</w:t>
      </w:r>
      <w:r w:rsidRPr="009712CE">
        <w:rPr>
          <w:rFonts w:cstheme="minorHAnsi"/>
          <w:sz w:val="24"/>
          <w:szCs w:val="24"/>
        </w:rPr>
        <w:t>, when nominating and selecting PPN representatives.</w:t>
      </w:r>
    </w:p>
    <w:p w14:paraId="6D1A2C99" w14:textId="77777777" w:rsidR="00253645" w:rsidRPr="009712CE" w:rsidRDefault="00253645" w:rsidP="00515777">
      <w:pPr>
        <w:pStyle w:val="ListParagraph"/>
        <w:ind w:left="360"/>
        <w:jc w:val="both"/>
        <w:rPr>
          <w:rFonts w:cstheme="minorHAnsi"/>
          <w:sz w:val="24"/>
          <w:szCs w:val="24"/>
        </w:rPr>
      </w:pPr>
    </w:p>
    <w:p w14:paraId="7996AEE6" w14:textId="425E7646" w:rsidR="00253645" w:rsidRPr="00374ABC" w:rsidRDefault="00253645" w:rsidP="00515777">
      <w:pPr>
        <w:pStyle w:val="ListParagraph"/>
        <w:numPr>
          <w:ilvl w:val="0"/>
          <w:numId w:val="3"/>
        </w:numPr>
        <w:jc w:val="both"/>
        <w:rPr>
          <w:rFonts w:cstheme="minorHAnsi"/>
          <w:b/>
          <w:bCs/>
          <w:color w:val="002060"/>
          <w:sz w:val="24"/>
          <w:szCs w:val="24"/>
        </w:rPr>
      </w:pPr>
      <w:r w:rsidRPr="00374ABC">
        <w:rPr>
          <w:rFonts w:cstheme="minorHAnsi"/>
          <w:b/>
          <w:bCs/>
          <w:color w:val="002060"/>
          <w:sz w:val="24"/>
          <w:szCs w:val="24"/>
        </w:rPr>
        <w:t>Elections</w:t>
      </w:r>
    </w:p>
    <w:p w14:paraId="5AAE2B24" w14:textId="1C3C2C46" w:rsidR="00CA46B6" w:rsidRPr="009712CE" w:rsidRDefault="00CA46B6" w:rsidP="00515777">
      <w:pPr>
        <w:pStyle w:val="ListParagraph"/>
        <w:numPr>
          <w:ilvl w:val="1"/>
          <w:numId w:val="3"/>
        </w:numPr>
        <w:spacing w:after="0" w:line="240" w:lineRule="auto"/>
        <w:jc w:val="both"/>
        <w:rPr>
          <w:rFonts w:cstheme="minorHAnsi"/>
          <w:sz w:val="24"/>
          <w:szCs w:val="24"/>
        </w:rPr>
      </w:pPr>
      <w:r w:rsidRPr="009712CE">
        <w:rPr>
          <w:rFonts w:cstheme="minorHAnsi"/>
          <w:sz w:val="24"/>
          <w:szCs w:val="24"/>
        </w:rPr>
        <w:t xml:space="preserve">Where there is only one candidate, this person is automatically elected without any voting by the </w:t>
      </w:r>
      <w:r w:rsidR="00BD5776">
        <w:rPr>
          <w:rFonts w:cstheme="minorHAnsi"/>
          <w:sz w:val="24"/>
          <w:szCs w:val="24"/>
        </w:rPr>
        <w:t>Environment</w:t>
      </w:r>
      <w:r w:rsidR="00664481">
        <w:rPr>
          <w:rFonts w:cstheme="minorHAnsi"/>
          <w:sz w:val="24"/>
          <w:szCs w:val="24"/>
        </w:rPr>
        <w:t xml:space="preserve"> pillar</w:t>
      </w:r>
      <w:r w:rsidRPr="009712CE">
        <w:rPr>
          <w:rFonts w:cstheme="minorHAnsi"/>
          <w:sz w:val="24"/>
          <w:szCs w:val="24"/>
        </w:rPr>
        <w:t xml:space="preserve"> members. The Secretariat reviews all nominations prior to the elections being opened to ensure the eligibility of all candidates.</w:t>
      </w:r>
    </w:p>
    <w:p w14:paraId="413443AC" w14:textId="016B1381" w:rsidR="00CA46B6" w:rsidRPr="00374ABC" w:rsidRDefault="00CA46B6" w:rsidP="00515777">
      <w:pPr>
        <w:spacing w:after="0" w:line="240" w:lineRule="auto"/>
        <w:ind w:left="360"/>
        <w:jc w:val="both"/>
        <w:rPr>
          <w:rFonts w:cstheme="minorHAnsi"/>
          <w:b/>
          <w:bCs/>
          <w:color w:val="002060"/>
          <w:sz w:val="24"/>
          <w:szCs w:val="24"/>
        </w:rPr>
      </w:pPr>
      <w:r w:rsidRPr="00374ABC">
        <w:rPr>
          <w:rFonts w:cstheme="minorHAnsi"/>
          <w:b/>
          <w:bCs/>
          <w:color w:val="002060"/>
          <w:sz w:val="24"/>
          <w:szCs w:val="24"/>
        </w:rPr>
        <w:t>Where these are contested seats</w:t>
      </w:r>
    </w:p>
    <w:p w14:paraId="52F1170A" w14:textId="7C3E9112" w:rsidR="00CA46B6" w:rsidRPr="009712CE" w:rsidRDefault="00CA46B6" w:rsidP="00515777">
      <w:pPr>
        <w:pStyle w:val="ListParagraph"/>
        <w:numPr>
          <w:ilvl w:val="1"/>
          <w:numId w:val="3"/>
        </w:numPr>
        <w:spacing w:after="0" w:line="240" w:lineRule="auto"/>
        <w:jc w:val="both"/>
        <w:rPr>
          <w:rFonts w:cstheme="minorHAnsi"/>
          <w:sz w:val="24"/>
          <w:szCs w:val="24"/>
        </w:rPr>
      </w:pPr>
      <w:r w:rsidRPr="009712CE">
        <w:rPr>
          <w:rFonts w:cstheme="minorHAnsi"/>
          <w:sz w:val="24"/>
          <w:szCs w:val="24"/>
        </w:rPr>
        <w:t xml:space="preserve">Each </w:t>
      </w:r>
      <w:r w:rsidR="00BD5776">
        <w:rPr>
          <w:rFonts w:cstheme="minorHAnsi"/>
          <w:sz w:val="24"/>
          <w:szCs w:val="24"/>
        </w:rPr>
        <w:t>Environment</w:t>
      </w:r>
      <w:r w:rsidR="00664481">
        <w:rPr>
          <w:rFonts w:cstheme="minorHAnsi"/>
          <w:sz w:val="24"/>
          <w:szCs w:val="24"/>
        </w:rPr>
        <w:t xml:space="preserve"> pillar</w:t>
      </w:r>
      <w:r w:rsidR="00664481" w:rsidRPr="009712CE">
        <w:rPr>
          <w:rFonts w:cstheme="minorHAnsi"/>
          <w:sz w:val="24"/>
          <w:szCs w:val="24"/>
        </w:rPr>
        <w:t xml:space="preserve"> </w:t>
      </w:r>
      <w:r w:rsidRPr="009712CE">
        <w:rPr>
          <w:rFonts w:cstheme="minorHAnsi"/>
          <w:sz w:val="24"/>
          <w:szCs w:val="24"/>
        </w:rPr>
        <w:t>member group/</w:t>
      </w:r>
      <w:r w:rsidR="00374ABC" w:rsidRPr="009712CE">
        <w:rPr>
          <w:rFonts w:cstheme="minorHAnsi"/>
          <w:sz w:val="24"/>
          <w:szCs w:val="24"/>
        </w:rPr>
        <w:t>organisation</w:t>
      </w:r>
      <w:r w:rsidRPr="009712CE">
        <w:rPr>
          <w:rFonts w:cstheme="minorHAnsi"/>
          <w:sz w:val="24"/>
          <w:szCs w:val="24"/>
        </w:rPr>
        <w:t xml:space="preserve"> is entitled to one vote and one individual will vote on behalf of the member group/organisation.</w:t>
      </w:r>
    </w:p>
    <w:p w14:paraId="3A6D01F3" w14:textId="3CAD573A" w:rsidR="00CA46B6" w:rsidRPr="009712CE" w:rsidRDefault="00CA46B6" w:rsidP="00515777">
      <w:pPr>
        <w:pStyle w:val="ListParagraph"/>
        <w:numPr>
          <w:ilvl w:val="1"/>
          <w:numId w:val="3"/>
        </w:numPr>
        <w:jc w:val="both"/>
        <w:rPr>
          <w:rFonts w:cstheme="minorHAnsi"/>
          <w:sz w:val="24"/>
          <w:szCs w:val="24"/>
        </w:rPr>
      </w:pPr>
      <w:r w:rsidRPr="009712CE">
        <w:rPr>
          <w:rFonts w:cstheme="minorHAnsi"/>
          <w:sz w:val="24"/>
          <w:szCs w:val="24"/>
        </w:rPr>
        <w:t xml:space="preserve">Specific details will be emailed to the primary named individual for each member of the </w:t>
      </w:r>
      <w:r w:rsidR="00374ABC">
        <w:rPr>
          <w:rFonts w:cstheme="minorHAnsi"/>
          <w:sz w:val="24"/>
          <w:szCs w:val="24"/>
        </w:rPr>
        <w:t>group/organisation</w:t>
      </w:r>
      <w:r w:rsidRPr="0038528E">
        <w:rPr>
          <w:rFonts w:cstheme="minorHAnsi"/>
          <w:sz w:val="24"/>
          <w:szCs w:val="24"/>
        </w:rPr>
        <w:t xml:space="preserve">. </w:t>
      </w:r>
      <w:r w:rsidR="007C7522" w:rsidRPr="0038528E">
        <w:rPr>
          <w:rFonts w:cstheme="minorHAnsi"/>
          <w:sz w:val="24"/>
          <w:szCs w:val="24"/>
        </w:rPr>
        <w:t>T</w:t>
      </w:r>
      <w:r w:rsidRPr="0038528E">
        <w:rPr>
          <w:rFonts w:cstheme="minorHAnsi"/>
          <w:sz w:val="24"/>
          <w:szCs w:val="24"/>
        </w:rPr>
        <w:t>he</w:t>
      </w:r>
      <w:r w:rsidR="007C7522" w:rsidRPr="0038528E">
        <w:rPr>
          <w:rFonts w:cstheme="minorHAnsi"/>
          <w:sz w:val="24"/>
          <w:szCs w:val="24"/>
        </w:rPr>
        <w:t>y</w:t>
      </w:r>
      <w:r w:rsidRPr="009712CE">
        <w:rPr>
          <w:rFonts w:cstheme="minorHAnsi"/>
          <w:sz w:val="24"/>
          <w:szCs w:val="24"/>
        </w:rPr>
        <w:t xml:space="preserve"> should follow the voting instructions carefully</w:t>
      </w:r>
      <w:r w:rsidR="00F14C69">
        <w:rPr>
          <w:rFonts w:cstheme="minorHAnsi"/>
          <w:sz w:val="24"/>
          <w:szCs w:val="24"/>
        </w:rPr>
        <w:t>.</w:t>
      </w:r>
    </w:p>
    <w:p w14:paraId="288C8523" w14:textId="4E95FC05" w:rsidR="00CA46B6" w:rsidRPr="009712CE" w:rsidRDefault="00CA46B6" w:rsidP="00515777">
      <w:pPr>
        <w:pStyle w:val="ListParagraph"/>
        <w:numPr>
          <w:ilvl w:val="1"/>
          <w:numId w:val="3"/>
        </w:numPr>
        <w:jc w:val="both"/>
        <w:rPr>
          <w:rFonts w:cstheme="minorHAnsi"/>
          <w:sz w:val="24"/>
          <w:szCs w:val="24"/>
        </w:rPr>
      </w:pPr>
      <w:r w:rsidRPr="009712CE">
        <w:rPr>
          <w:rFonts w:cstheme="minorHAnsi"/>
          <w:sz w:val="24"/>
          <w:szCs w:val="24"/>
        </w:rPr>
        <w:t xml:space="preserve">It is important that Roscommon PPN Resource Worker has the correct details for the </w:t>
      </w:r>
      <w:r w:rsidR="00F14C69" w:rsidRPr="009712CE">
        <w:rPr>
          <w:rFonts w:cstheme="minorHAnsi"/>
          <w:sz w:val="24"/>
          <w:szCs w:val="24"/>
        </w:rPr>
        <w:t xml:space="preserve">primary named individual </w:t>
      </w:r>
      <w:r w:rsidRPr="009712CE">
        <w:rPr>
          <w:rFonts w:cstheme="minorHAnsi"/>
          <w:sz w:val="24"/>
          <w:szCs w:val="24"/>
        </w:rPr>
        <w:t xml:space="preserve">on behalf of your group/organisation. The onus is on PPN members to ensure they let the PPN Resource Worker know of any changes in their primary or other contacts – otherwise the voting details may go to the wrong person or email address. Roscommon PPN Resource Worker cannot change any contact </w:t>
      </w:r>
      <w:r w:rsidR="007C7522" w:rsidRPr="0038528E">
        <w:rPr>
          <w:rFonts w:cstheme="minorHAnsi"/>
          <w:sz w:val="24"/>
          <w:szCs w:val="24"/>
        </w:rPr>
        <w:t>or registration</w:t>
      </w:r>
      <w:r w:rsidR="007C7522">
        <w:rPr>
          <w:rFonts w:cstheme="minorHAnsi"/>
          <w:sz w:val="24"/>
          <w:szCs w:val="24"/>
        </w:rPr>
        <w:t xml:space="preserve"> </w:t>
      </w:r>
      <w:r w:rsidRPr="009712CE">
        <w:rPr>
          <w:rFonts w:cstheme="minorHAnsi"/>
          <w:sz w:val="24"/>
          <w:szCs w:val="24"/>
        </w:rPr>
        <w:t xml:space="preserve">details without written and clear instructions of the change(s) from your </w:t>
      </w:r>
      <w:r w:rsidRPr="009712CE">
        <w:rPr>
          <w:rFonts w:cstheme="minorHAnsi"/>
          <w:sz w:val="24"/>
          <w:szCs w:val="24"/>
        </w:rPr>
        <w:lastRenderedPageBreak/>
        <w:t xml:space="preserve">committee and/or the person whose details are being changed. Any changes must be concluded by </w:t>
      </w:r>
      <w:r w:rsidR="00191C85">
        <w:rPr>
          <w:rFonts w:cstheme="minorHAnsi"/>
          <w:sz w:val="24"/>
          <w:szCs w:val="24"/>
        </w:rPr>
        <w:t>11</w:t>
      </w:r>
      <w:r w:rsidR="00191C85" w:rsidRPr="00191C85">
        <w:rPr>
          <w:rFonts w:cstheme="minorHAnsi"/>
          <w:sz w:val="24"/>
          <w:szCs w:val="24"/>
          <w:vertAlign w:val="superscript"/>
        </w:rPr>
        <w:t>th</w:t>
      </w:r>
      <w:r w:rsidR="00191C85">
        <w:rPr>
          <w:rFonts w:cstheme="minorHAnsi"/>
          <w:sz w:val="24"/>
          <w:szCs w:val="24"/>
        </w:rPr>
        <w:t xml:space="preserve"> November</w:t>
      </w:r>
      <w:r w:rsidR="00664481">
        <w:rPr>
          <w:rFonts w:cstheme="minorHAnsi"/>
          <w:sz w:val="24"/>
          <w:szCs w:val="24"/>
        </w:rPr>
        <w:t xml:space="preserve"> 2021.</w:t>
      </w:r>
    </w:p>
    <w:p w14:paraId="52747AA1" w14:textId="324CF547" w:rsidR="00801493" w:rsidRPr="00F14C69" w:rsidRDefault="00CA46B6" w:rsidP="00515777">
      <w:pPr>
        <w:pStyle w:val="ListParagraph"/>
        <w:numPr>
          <w:ilvl w:val="0"/>
          <w:numId w:val="7"/>
        </w:numPr>
        <w:jc w:val="both"/>
        <w:rPr>
          <w:rFonts w:cstheme="minorHAnsi"/>
          <w:sz w:val="24"/>
          <w:szCs w:val="24"/>
        </w:rPr>
      </w:pPr>
      <w:r w:rsidRPr="009712CE">
        <w:rPr>
          <w:rFonts w:cstheme="minorHAnsi"/>
          <w:sz w:val="24"/>
          <w:szCs w:val="24"/>
        </w:rPr>
        <w:t xml:space="preserve">If you wish to check who is the named or primary contact for your group/organisation, email </w:t>
      </w:r>
      <w:r w:rsidRPr="00F14C69">
        <w:rPr>
          <w:rFonts w:cstheme="minorHAnsi"/>
          <w:sz w:val="24"/>
          <w:szCs w:val="24"/>
        </w:rPr>
        <w:t xml:space="preserve">your query to </w:t>
      </w:r>
      <w:hyperlink r:id="rId9" w:history="1">
        <w:r w:rsidRPr="00F14C69">
          <w:rPr>
            <w:rStyle w:val="Hyperlink"/>
            <w:rFonts w:cstheme="minorHAnsi"/>
            <w:sz w:val="24"/>
            <w:szCs w:val="24"/>
          </w:rPr>
          <w:t>info@roscommonppn.ie</w:t>
        </w:r>
      </w:hyperlink>
      <w:r w:rsidRPr="00F14C69">
        <w:rPr>
          <w:rFonts w:cstheme="minorHAnsi"/>
          <w:sz w:val="24"/>
          <w:szCs w:val="24"/>
        </w:rPr>
        <w:t>.</w:t>
      </w:r>
    </w:p>
    <w:p w14:paraId="70579B6C" w14:textId="001041EC" w:rsidR="00192B63" w:rsidRDefault="00192B63" w:rsidP="00515777">
      <w:pPr>
        <w:pStyle w:val="ListParagraph"/>
        <w:numPr>
          <w:ilvl w:val="1"/>
          <w:numId w:val="3"/>
        </w:numPr>
        <w:jc w:val="both"/>
        <w:rPr>
          <w:rFonts w:cstheme="minorHAnsi"/>
          <w:sz w:val="24"/>
          <w:szCs w:val="24"/>
        </w:rPr>
      </w:pPr>
      <w:r>
        <w:rPr>
          <w:rFonts w:cstheme="minorHAnsi"/>
          <w:sz w:val="24"/>
          <w:szCs w:val="24"/>
        </w:rPr>
        <w:t>The person who completes the ballot paper will be required to explain the procedure made to decide who to vote for.</w:t>
      </w:r>
    </w:p>
    <w:p w14:paraId="4FF74EFC" w14:textId="58A295BF" w:rsidR="00CA46B6" w:rsidRPr="009712CE" w:rsidRDefault="00CA46B6" w:rsidP="00515777">
      <w:pPr>
        <w:pStyle w:val="ListParagraph"/>
        <w:numPr>
          <w:ilvl w:val="1"/>
          <w:numId w:val="3"/>
        </w:numPr>
        <w:jc w:val="both"/>
        <w:rPr>
          <w:rFonts w:cstheme="minorHAnsi"/>
          <w:sz w:val="24"/>
          <w:szCs w:val="24"/>
        </w:rPr>
      </w:pPr>
      <w:r w:rsidRPr="009712CE">
        <w:rPr>
          <w:rFonts w:cstheme="minorHAnsi"/>
          <w:sz w:val="24"/>
          <w:szCs w:val="24"/>
        </w:rPr>
        <w:t>The candidate receiving the highest number of votes is elected.</w:t>
      </w:r>
    </w:p>
    <w:p w14:paraId="70092102" w14:textId="24D3D8AF" w:rsidR="00CA46B6" w:rsidRPr="009712CE" w:rsidRDefault="00CA46B6" w:rsidP="00515777">
      <w:pPr>
        <w:pStyle w:val="ListParagraph"/>
        <w:numPr>
          <w:ilvl w:val="1"/>
          <w:numId w:val="3"/>
        </w:numPr>
        <w:jc w:val="both"/>
        <w:rPr>
          <w:rFonts w:cstheme="minorHAnsi"/>
          <w:sz w:val="24"/>
          <w:szCs w:val="24"/>
        </w:rPr>
      </w:pPr>
      <w:r w:rsidRPr="009712CE">
        <w:rPr>
          <w:rFonts w:cstheme="minorHAnsi"/>
          <w:sz w:val="24"/>
          <w:szCs w:val="24"/>
        </w:rPr>
        <w:t>In the event of a tie, a subsequent run-off election will take place between the tied candidates.</w:t>
      </w:r>
    </w:p>
    <w:p w14:paraId="727B0D80" w14:textId="33D044B3" w:rsidR="00246B60" w:rsidRPr="009712CE" w:rsidRDefault="00246B60" w:rsidP="00515777">
      <w:pPr>
        <w:pStyle w:val="ListParagraph"/>
        <w:numPr>
          <w:ilvl w:val="1"/>
          <w:numId w:val="3"/>
        </w:numPr>
        <w:jc w:val="both"/>
        <w:rPr>
          <w:rFonts w:cstheme="minorHAnsi"/>
          <w:sz w:val="24"/>
          <w:szCs w:val="24"/>
        </w:rPr>
      </w:pPr>
      <w:r w:rsidRPr="009712CE">
        <w:rPr>
          <w:rFonts w:cstheme="minorHAnsi"/>
          <w:sz w:val="24"/>
          <w:szCs w:val="24"/>
        </w:rPr>
        <w:t>A panel of the unsuccessful candidates will be created following the election process to fill future vacant positions. The panel will expire a year from the day the election was concluded.</w:t>
      </w:r>
    </w:p>
    <w:p w14:paraId="57E85B78" w14:textId="77777777" w:rsidR="00246B60" w:rsidRPr="009712CE" w:rsidRDefault="00246B60" w:rsidP="00515777">
      <w:pPr>
        <w:pStyle w:val="ListParagraph"/>
        <w:ind w:left="792"/>
        <w:jc w:val="both"/>
        <w:rPr>
          <w:rFonts w:cstheme="minorHAnsi"/>
          <w:sz w:val="24"/>
          <w:szCs w:val="24"/>
        </w:rPr>
      </w:pPr>
    </w:p>
    <w:p w14:paraId="75BE8108" w14:textId="77777777" w:rsidR="00082052" w:rsidRDefault="00BD5776" w:rsidP="00082052">
      <w:pPr>
        <w:pStyle w:val="ListParagraph"/>
        <w:numPr>
          <w:ilvl w:val="0"/>
          <w:numId w:val="3"/>
        </w:numPr>
        <w:jc w:val="both"/>
        <w:rPr>
          <w:rFonts w:cstheme="minorHAnsi"/>
          <w:b/>
          <w:bCs/>
          <w:color w:val="002060"/>
          <w:sz w:val="24"/>
          <w:szCs w:val="24"/>
        </w:rPr>
      </w:pPr>
      <w:r>
        <w:rPr>
          <w:rFonts w:cstheme="minorHAnsi"/>
          <w:b/>
          <w:bCs/>
          <w:color w:val="002060"/>
          <w:sz w:val="24"/>
          <w:szCs w:val="24"/>
        </w:rPr>
        <w:t>About the Secretariat</w:t>
      </w:r>
    </w:p>
    <w:p w14:paraId="6522C127" w14:textId="439BD82E" w:rsidR="00FE47DB" w:rsidRDefault="00FE47DB" w:rsidP="00082052">
      <w:pPr>
        <w:pStyle w:val="ListParagraph"/>
        <w:ind w:left="792"/>
        <w:jc w:val="both"/>
        <w:rPr>
          <w:rFonts w:cstheme="minorHAnsi"/>
          <w:color w:val="000000" w:themeColor="text1"/>
          <w:sz w:val="24"/>
          <w:szCs w:val="24"/>
        </w:rPr>
      </w:pPr>
      <w:r w:rsidRPr="00FE47DB">
        <w:rPr>
          <w:rFonts w:cstheme="minorHAnsi"/>
          <w:color w:val="000000" w:themeColor="text1"/>
          <w:sz w:val="24"/>
          <w:szCs w:val="24"/>
        </w:rPr>
        <w:t>The Secretariat is the key day-to-day administrative body within the PPN Structur</w:t>
      </w:r>
      <w:r>
        <w:rPr>
          <w:rFonts w:cstheme="minorHAnsi"/>
          <w:color w:val="000000" w:themeColor="text1"/>
          <w:sz w:val="24"/>
          <w:szCs w:val="24"/>
        </w:rPr>
        <w:t>e.</w:t>
      </w:r>
    </w:p>
    <w:p w14:paraId="317DAE59" w14:textId="0B6CB9DB" w:rsidR="00082052" w:rsidRPr="00FE47DB" w:rsidRDefault="00BD5776" w:rsidP="00FE47DB">
      <w:pPr>
        <w:spacing w:after="0"/>
        <w:ind w:firstLine="360"/>
        <w:jc w:val="both"/>
        <w:rPr>
          <w:rFonts w:cstheme="minorHAnsi"/>
          <w:b/>
          <w:bCs/>
          <w:color w:val="002060"/>
          <w:sz w:val="24"/>
          <w:szCs w:val="24"/>
        </w:rPr>
      </w:pPr>
      <w:r w:rsidRPr="00FE47DB">
        <w:rPr>
          <w:rFonts w:cstheme="minorHAnsi"/>
          <w:b/>
          <w:bCs/>
          <w:color w:val="002060"/>
          <w:sz w:val="24"/>
          <w:szCs w:val="24"/>
        </w:rPr>
        <w:t>The Secretariat:</w:t>
      </w:r>
    </w:p>
    <w:p w14:paraId="732FFD09" w14:textId="77777777" w:rsidR="00082052" w:rsidRPr="00082052" w:rsidRDefault="00BD5776" w:rsidP="00FE47DB">
      <w:pPr>
        <w:pStyle w:val="ListParagraph"/>
        <w:numPr>
          <w:ilvl w:val="1"/>
          <w:numId w:val="3"/>
        </w:numPr>
        <w:spacing w:after="0"/>
        <w:jc w:val="both"/>
        <w:rPr>
          <w:rFonts w:cstheme="minorHAnsi"/>
          <w:color w:val="000000" w:themeColor="text1"/>
          <w:sz w:val="24"/>
          <w:szCs w:val="24"/>
        </w:rPr>
      </w:pPr>
      <w:r w:rsidRPr="00082052">
        <w:rPr>
          <w:rFonts w:cstheme="minorHAnsi"/>
          <w:color w:val="000000" w:themeColor="text1"/>
          <w:sz w:val="24"/>
          <w:szCs w:val="24"/>
        </w:rPr>
        <w:t>Manages the PPN in accordance with national guidelines, to the highest possible standard and according to Plenary-approved governance processes and procedures</w:t>
      </w:r>
      <w:r w:rsidR="00082052" w:rsidRPr="00082052">
        <w:rPr>
          <w:rFonts w:cstheme="minorHAnsi"/>
          <w:color w:val="000000" w:themeColor="text1"/>
          <w:sz w:val="24"/>
          <w:szCs w:val="24"/>
        </w:rPr>
        <w:t>.</w:t>
      </w:r>
    </w:p>
    <w:p w14:paraId="64EF09FC" w14:textId="77777777" w:rsidR="00082052" w:rsidRPr="00082052" w:rsidRDefault="00BD5776" w:rsidP="00082052">
      <w:pPr>
        <w:pStyle w:val="ListParagraph"/>
        <w:ind w:left="1224"/>
        <w:jc w:val="both"/>
        <w:rPr>
          <w:rFonts w:cstheme="minorHAnsi"/>
          <w:color w:val="000000" w:themeColor="text1"/>
          <w:sz w:val="24"/>
          <w:szCs w:val="24"/>
        </w:rPr>
      </w:pPr>
      <w:r w:rsidRPr="00082052">
        <w:rPr>
          <w:rFonts w:cstheme="minorHAnsi"/>
          <w:color w:val="000000" w:themeColor="text1"/>
          <w:sz w:val="24"/>
          <w:szCs w:val="24"/>
        </w:rPr>
        <w:t>Drafts an annual work plan, for review and approval by the Plenary, covering:</w:t>
      </w:r>
      <w:r w:rsidR="00082052" w:rsidRPr="00082052">
        <w:rPr>
          <w:rFonts w:cstheme="minorHAnsi"/>
          <w:color w:val="000000" w:themeColor="text1"/>
          <w:sz w:val="24"/>
          <w:szCs w:val="24"/>
        </w:rPr>
        <w:t xml:space="preserve"> </w:t>
      </w:r>
    </w:p>
    <w:p w14:paraId="3145B3DE" w14:textId="331FC5AB" w:rsidR="00082052" w:rsidRPr="00082052" w:rsidRDefault="00082052" w:rsidP="00082052">
      <w:pPr>
        <w:pStyle w:val="ListParagraph"/>
        <w:ind w:left="1224"/>
        <w:jc w:val="both"/>
        <w:rPr>
          <w:rFonts w:cstheme="minorHAnsi"/>
          <w:color w:val="000000" w:themeColor="text1"/>
          <w:sz w:val="24"/>
          <w:szCs w:val="24"/>
        </w:rPr>
      </w:pPr>
      <w:r w:rsidRPr="00082052">
        <w:rPr>
          <w:rFonts w:cstheme="minorHAnsi"/>
          <w:color w:val="000000" w:themeColor="text1"/>
          <w:sz w:val="24"/>
          <w:szCs w:val="24"/>
        </w:rPr>
        <w:t>a) Participation in decision-making and representation</w:t>
      </w:r>
    </w:p>
    <w:p w14:paraId="5A121899" w14:textId="77777777" w:rsidR="00082052" w:rsidRPr="00082052" w:rsidRDefault="00082052" w:rsidP="00082052">
      <w:pPr>
        <w:pStyle w:val="ListParagraph"/>
        <w:ind w:left="1224"/>
        <w:jc w:val="both"/>
        <w:rPr>
          <w:rFonts w:cstheme="minorHAnsi"/>
          <w:color w:val="000000" w:themeColor="text1"/>
          <w:sz w:val="24"/>
          <w:szCs w:val="24"/>
        </w:rPr>
      </w:pPr>
      <w:r w:rsidRPr="00082052">
        <w:rPr>
          <w:rFonts w:cstheme="minorHAnsi"/>
          <w:color w:val="000000" w:themeColor="text1"/>
          <w:sz w:val="24"/>
          <w:szCs w:val="24"/>
        </w:rPr>
        <w:t>b) Capacity building</w:t>
      </w:r>
    </w:p>
    <w:p w14:paraId="03469454" w14:textId="77777777" w:rsidR="00082052" w:rsidRPr="00082052" w:rsidRDefault="00082052" w:rsidP="00082052">
      <w:pPr>
        <w:pStyle w:val="ListParagraph"/>
        <w:ind w:left="1224"/>
        <w:jc w:val="both"/>
        <w:rPr>
          <w:rFonts w:cstheme="minorHAnsi"/>
          <w:color w:val="000000" w:themeColor="text1"/>
          <w:sz w:val="24"/>
          <w:szCs w:val="24"/>
        </w:rPr>
      </w:pPr>
      <w:r w:rsidRPr="00082052">
        <w:rPr>
          <w:rFonts w:cstheme="minorHAnsi"/>
          <w:color w:val="000000" w:themeColor="text1"/>
          <w:sz w:val="24"/>
          <w:szCs w:val="24"/>
        </w:rPr>
        <w:t>c) Information sharing and communication</w:t>
      </w:r>
    </w:p>
    <w:p w14:paraId="734B77F4" w14:textId="5A227569" w:rsidR="00082052" w:rsidRPr="00082052" w:rsidRDefault="00082052" w:rsidP="00082052">
      <w:pPr>
        <w:pStyle w:val="ListParagraph"/>
        <w:ind w:left="1224"/>
        <w:jc w:val="both"/>
        <w:rPr>
          <w:rFonts w:cstheme="minorHAnsi"/>
          <w:color w:val="000000" w:themeColor="text1"/>
          <w:sz w:val="24"/>
          <w:szCs w:val="24"/>
        </w:rPr>
      </w:pPr>
      <w:r w:rsidRPr="00082052">
        <w:rPr>
          <w:rFonts w:cstheme="minorHAnsi"/>
          <w:color w:val="000000" w:themeColor="text1"/>
          <w:sz w:val="24"/>
          <w:szCs w:val="24"/>
        </w:rPr>
        <w:t>d) Other activities as agreed</w:t>
      </w:r>
    </w:p>
    <w:p w14:paraId="05319766" w14:textId="77777777" w:rsidR="00082052" w:rsidRPr="00082052" w:rsidRDefault="00BD5776" w:rsidP="00082052">
      <w:pPr>
        <w:pStyle w:val="ListParagraph"/>
        <w:numPr>
          <w:ilvl w:val="1"/>
          <w:numId w:val="3"/>
        </w:numPr>
        <w:jc w:val="both"/>
        <w:rPr>
          <w:rFonts w:cstheme="minorHAnsi"/>
          <w:color w:val="000000" w:themeColor="text1"/>
          <w:sz w:val="24"/>
          <w:szCs w:val="24"/>
        </w:rPr>
      </w:pPr>
      <w:r w:rsidRPr="00082052">
        <w:rPr>
          <w:rFonts w:cstheme="minorHAnsi"/>
          <w:color w:val="000000" w:themeColor="text1"/>
          <w:sz w:val="24"/>
          <w:szCs w:val="24"/>
        </w:rPr>
        <w:t>Facilitates the implementation of decisions of the Plenary</w:t>
      </w:r>
    </w:p>
    <w:p w14:paraId="5E2A29F9" w14:textId="10C00F83" w:rsidR="00082052" w:rsidRPr="00082052" w:rsidRDefault="00BD5776" w:rsidP="00082052">
      <w:pPr>
        <w:pStyle w:val="ListParagraph"/>
        <w:numPr>
          <w:ilvl w:val="1"/>
          <w:numId w:val="3"/>
        </w:numPr>
        <w:jc w:val="both"/>
        <w:rPr>
          <w:rFonts w:cstheme="minorHAnsi"/>
          <w:color w:val="000000" w:themeColor="text1"/>
          <w:sz w:val="24"/>
          <w:szCs w:val="24"/>
        </w:rPr>
      </w:pPr>
      <w:r w:rsidRPr="00082052">
        <w:rPr>
          <w:rFonts w:cstheme="minorHAnsi"/>
          <w:color w:val="000000" w:themeColor="text1"/>
          <w:sz w:val="24"/>
          <w:szCs w:val="24"/>
        </w:rPr>
        <w:t xml:space="preserve">Supports the strategic development of </w:t>
      </w:r>
      <w:r w:rsidR="00082052" w:rsidRPr="00082052">
        <w:rPr>
          <w:rFonts w:cstheme="minorHAnsi"/>
          <w:color w:val="000000" w:themeColor="text1"/>
          <w:sz w:val="24"/>
          <w:szCs w:val="24"/>
        </w:rPr>
        <w:t xml:space="preserve">Roscommon </w:t>
      </w:r>
      <w:r w:rsidRPr="00082052">
        <w:rPr>
          <w:rFonts w:cstheme="minorHAnsi"/>
          <w:color w:val="000000" w:themeColor="text1"/>
          <w:sz w:val="24"/>
          <w:szCs w:val="24"/>
        </w:rPr>
        <w:t>PPN</w:t>
      </w:r>
    </w:p>
    <w:p w14:paraId="63F0EDB6" w14:textId="77777777" w:rsidR="00082052" w:rsidRPr="00082052" w:rsidRDefault="00BD5776" w:rsidP="00082052">
      <w:pPr>
        <w:pStyle w:val="ListParagraph"/>
        <w:numPr>
          <w:ilvl w:val="1"/>
          <w:numId w:val="3"/>
        </w:numPr>
        <w:jc w:val="both"/>
        <w:rPr>
          <w:rFonts w:cstheme="minorHAnsi"/>
          <w:b/>
          <w:bCs/>
          <w:color w:val="002060"/>
          <w:sz w:val="24"/>
          <w:szCs w:val="24"/>
        </w:rPr>
      </w:pPr>
      <w:r w:rsidRPr="00082052">
        <w:rPr>
          <w:rFonts w:cstheme="minorHAnsi"/>
          <w:color w:val="000000" w:themeColor="text1"/>
          <w:sz w:val="24"/>
          <w:szCs w:val="24"/>
        </w:rPr>
        <w:t>Manages the work of the PPN staff member(s), who acts as the secretary of the Secretariat and who maintains the minutes and correspondence regarding all Secretariat meetings and Plenaries</w:t>
      </w:r>
    </w:p>
    <w:p w14:paraId="4C0AB8B2" w14:textId="77777777" w:rsidR="00082052" w:rsidRPr="00082052" w:rsidRDefault="00BD5776" w:rsidP="00082052">
      <w:pPr>
        <w:pStyle w:val="ListParagraph"/>
        <w:numPr>
          <w:ilvl w:val="1"/>
          <w:numId w:val="3"/>
        </w:numPr>
        <w:jc w:val="both"/>
        <w:rPr>
          <w:rFonts w:cstheme="minorHAnsi"/>
          <w:b/>
          <w:bCs/>
          <w:color w:val="002060"/>
          <w:sz w:val="24"/>
          <w:szCs w:val="24"/>
        </w:rPr>
      </w:pPr>
      <w:r w:rsidRPr="00082052">
        <w:rPr>
          <w:rFonts w:cstheme="minorHAnsi"/>
          <w:color w:val="000000" w:themeColor="text1"/>
          <w:sz w:val="24"/>
          <w:szCs w:val="24"/>
        </w:rPr>
        <w:t>Appoints a Facilitator of Secretariat meetings with a term agreed by the Secretariat</w:t>
      </w:r>
    </w:p>
    <w:p w14:paraId="652F5198" w14:textId="77777777" w:rsidR="00082052" w:rsidRPr="00082052" w:rsidRDefault="00BD5776" w:rsidP="00082052">
      <w:pPr>
        <w:pStyle w:val="ListParagraph"/>
        <w:numPr>
          <w:ilvl w:val="1"/>
          <w:numId w:val="3"/>
        </w:numPr>
        <w:jc w:val="both"/>
        <w:rPr>
          <w:rFonts w:cstheme="minorHAnsi"/>
          <w:b/>
          <w:bCs/>
          <w:color w:val="002060"/>
          <w:sz w:val="24"/>
          <w:szCs w:val="24"/>
        </w:rPr>
      </w:pPr>
      <w:r w:rsidRPr="00082052">
        <w:rPr>
          <w:rFonts w:cstheme="minorHAnsi"/>
          <w:color w:val="000000" w:themeColor="text1"/>
          <w:sz w:val="24"/>
          <w:szCs w:val="24"/>
        </w:rPr>
        <w:t>Monitors on an ongoing basis the activities of the PPN and proposes remedial action where necessary</w:t>
      </w:r>
    </w:p>
    <w:p w14:paraId="04609BD9" w14:textId="77777777" w:rsidR="00082052" w:rsidRPr="00082052" w:rsidRDefault="00BD5776" w:rsidP="00082052">
      <w:pPr>
        <w:pStyle w:val="ListParagraph"/>
        <w:numPr>
          <w:ilvl w:val="1"/>
          <w:numId w:val="3"/>
        </w:numPr>
        <w:jc w:val="both"/>
        <w:rPr>
          <w:rFonts w:cstheme="minorHAnsi"/>
          <w:b/>
          <w:bCs/>
          <w:color w:val="002060"/>
          <w:sz w:val="24"/>
          <w:szCs w:val="24"/>
        </w:rPr>
      </w:pPr>
      <w:r w:rsidRPr="00082052">
        <w:rPr>
          <w:rFonts w:cstheme="minorHAnsi"/>
          <w:color w:val="000000" w:themeColor="text1"/>
          <w:sz w:val="24"/>
          <w:szCs w:val="24"/>
        </w:rPr>
        <w:t>Monitors the correct functioning of Linkage Groups</w:t>
      </w:r>
      <w:r w:rsidR="00082052">
        <w:rPr>
          <w:rFonts w:cstheme="minorHAnsi"/>
          <w:color w:val="000000" w:themeColor="text1"/>
          <w:sz w:val="24"/>
          <w:szCs w:val="24"/>
        </w:rPr>
        <w:t xml:space="preserve"> where appropriate</w:t>
      </w:r>
    </w:p>
    <w:p w14:paraId="5A0731B7" w14:textId="77777777" w:rsidR="00082052" w:rsidRPr="00082052" w:rsidRDefault="00BD5776" w:rsidP="00082052">
      <w:pPr>
        <w:pStyle w:val="ListParagraph"/>
        <w:numPr>
          <w:ilvl w:val="1"/>
          <w:numId w:val="3"/>
        </w:numPr>
        <w:jc w:val="both"/>
        <w:rPr>
          <w:rFonts w:cstheme="minorHAnsi"/>
          <w:b/>
          <w:bCs/>
          <w:color w:val="002060"/>
          <w:sz w:val="24"/>
          <w:szCs w:val="24"/>
        </w:rPr>
      </w:pPr>
      <w:r w:rsidRPr="00082052">
        <w:rPr>
          <w:rFonts w:cstheme="minorHAnsi"/>
          <w:color w:val="000000" w:themeColor="text1"/>
          <w:sz w:val="24"/>
          <w:szCs w:val="24"/>
        </w:rPr>
        <w:t>Communicates, via agreed communications processes, with all PPN members and disseminates information concerning all PPN activities or opportunities that may be of benefit to PPN members</w:t>
      </w:r>
    </w:p>
    <w:p w14:paraId="7384B1F1" w14:textId="75041A24" w:rsidR="00BD5776" w:rsidRPr="00082052" w:rsidRDefault="00BD5776" w:rsidP="00082052">
      <w:pPr>
        <w:pStyle w:val="ListParagraph"/>
        <w:numPr>
          <w:ilvl w:val="1"/>
          <w:numId w:val="3"/>
        </w:numPr>
        <w:jc w:val="both"/>
        <w:rPr>
          <w:rFonts w:cstheme="minorHAnsi"/>
          <w:b/>
          <w:bCs/>
          <w:color w:val="002060"/>
          <w:sz w:val="24"/>
          <w:szCs w:val="24"/>
        </w:rPr>
      </w:pPr>
      <w:r w:rsidRPr="00082052">
        <w:rPr>
          <w:rFonts w:cstheme="minorHAnsi"/>
          <w:color w:val="000000" w:themeColor="text1"/>
          <w:sz w:val="24"/>
          <w:szCs w:val="24"/>
        </w:rPr>
        <w:t>Works closely with all stakeholders –</w:t>
      </w:r>
      <w:r w:rsidR="00082052">
        <w:rPr>
          <w:rFonts w:cstheme="minorHAnsi"/>
          <w:color w:val="000000" w:themeColor="text1"/>
          <w:sz w:val="24"/>
          <w:szCs w:val="24"/>
        </w:rPr>
        <w:t xml:space="preserve"> </w:t>
      </w:r>
      <w:r w:rsidRPr="00082052">
        <w:rPr>
          <w:rFonts w:cstheme="minorHAnsi"/>
          <w:color w:val="000000" w:themeColor="text1"/>
          <w:sz w:val="24"/>
          <w:szCs w:val="24"/>
        </w:rPr>
        <w:t xml:space="preserve">including </w:t>
      </w:r>
      <w:r w:rsidR="00082052">
        <w:rPr>
          <w:rFonts w:cstheme="minorHAnsi"/>
          <w:color w:val="000000" w:themeColor="text1"/>
          <w:sz w:val="24"/>
          <w:szCs w:val="24"/>
        </w:rPr>
        <w:t>Roscommon</w:t>
      </w:r>
      <w:r w:rsidRPr="00082052">
        <w:rPr>
          <w:rFonts w:cstheme="minorHAnsi"/>
          <w:color w:val="000000" w:themeColor="text1"/>
          <w:sz w:val="24"/>
          <w:szCs w:val="24"/>
        </w:rPr>
        <w:t xml:space="preserve"> County Council and the Department of Rural and Community Development –</w:t>
      </w:r>
      <w:r w:rsidR="00082052">
        <w:rPr>
          <w:rFonts w:cstheme="minorHAnsi"/>
          <w:color w:val="000000" w:themeColor="text1"/>
          <w:sz w:val="24"/>
          <w:szCs w:val="24"/>
        </w:rPr>
        <w:t xml:space="preserve"> </w:t>
      </w:r>
      <w:r w:rsidRPr="00082052">
        <w:rPr>
          <w:rFonts w:cstheme="minorHAnsi"/>
          <w:color w:val="000000" w:themeColor="text1"/>
          <w:sz w:val="24"/>
          <w:szCs w:val="24"/>
        </w:rPr>
        <w:t>to enable the PPN to deliver on its vision and aim</w:t>
      </w:r>
    </w:p>
    <w:p w14:paraId="7C19EF03" w14:textId="77777777" w:rsidR="00082052" w:rsidRDefault="00082052" w:rsidP="00082052">
      <w:pPr>
        <w:ind w:left="360"/>
        <w:jc w:val="both"/>
        <w:rPr>
          <w:rFonts w:cstheme="minorHAnsi"/>
          <w:color w:val="000000" w:themeColor="text1"/>
          <w:sz w:val="24"/>
          <w:szCs w:val="24"/>
        </w:rPr>
      </w:pPr>
      <w:r w:rsidRPr="00082052">
        <w:rPr>
          <w:rFonts w:cstheme="minorHAnsi"/>
          <w:b/>
          <w:bCs/>
          <w:color w:val="002060"/>
          <w:sz w:val="24"/>
          <w:szCs w:val="24"/>
        </w:rPr>
        <w:lastRenderedPageBreak/>
        <w:t>Membership:</w:t>
      </w:r>
      <w:r>
        <w:rPr>
          <w:rFonts w:cstheme="minorHAnsi"/>
          <w:b/>
          <w:bCs/>
          <w:color w:val="002060"/>
          <w:sz w:val="24"/>
          <w:szCs w:val="24"/>
        </w:rPr>
        <w:t xml:space="preserve"> </w:t>
      </w:r>
      <w:r w:rsidRPr="00082052">
        <w:rPr>
          <w:rFonts w:cstheme="minorHAnsi"/>
          <w:color w:val="000000" w:themeColor="text1"/>
          <w:sz w:val="24"/>
          <w:szCs w:val="24"/>
        </w:rPr>
        <w:t>The Secretariat is made up of 9 members: 2 from each of the pillars/sectors and 1 from each of the Municipal Districts. The PPN strives for gender balance in the membership.</w:t>
      </w:r>
    </w:p>
    <w:p w14:paraId="1A7CDC1F" w14:textId="4398408B" w:rsidR="00082052" w:rsidRDefault="00082052" w:rsidP="00082052">
      <w:pPr>
        <w:spacing w:after="0" w:line="240" w:lineRule="auto"/>
        <w:ind w:left="357"/>
        <w:jc w:val="both"/>
        <w:rPr>
          <w:rFonts w:cstheme="minorHAnsi"/>
          <w:color w:val="000000" w:themeColor="text1"/>
          <w:sz w:val="24"/>
          <w:szCs w:val="24"/>
        </w:rPr>
      </w:pPr>
      <w:r w:rsidRPr="00082052">
        <w:rPr>
          <w:rFonts w:cstheme="minorHAnsi"/>
          <w:color w:val="000000" w:themeColor="text1"/>
          <w:sz w:val="24"/>
          <w:szCs w:val="24"/>
        </w:rPr>
        <w:t xml:space="preserve">Community &amp; Voluntary </w:t>
      </w:r>
      <w:r>
        <w:rPr>
          <w:rFonts w:cstheme="minorHAnsi"/>
          <w:color w:val="000000" w:themeColor="text1"/>
          <w:sz w:val="24"/>
          <w:szCs w:val="24"/>
        </w:rPr>
        <w:t>x</w:t>
      </w:r>
      <w:r w:rsidRPr="00082052">
        <w:rPr>
          <w:rFonts w:cstheme="minorHAnsi"/>
          <w:color w:val="000000" w:themeColor="text1"/>
          <w:sz w:val="24"/>
          <w:szCs w:val="24"/>
        </w:rPr>
        <w:t>2</w:t>
      </w:r>
      <w:r>
        <w:rPr>
          <w:rFonts w:cstheme="minorHAnsi"/>
          <w:color w:val="000000" w:themeColor="text1"/>
          <w:sz w:val="24"/>
          <w:szCs w:val="24"/>
        </w:rPr>
        <w:tab/>
      </w:r>
      <w:r>
        <w:rPr>
          <w:rFonts w:cstheme="minorHAnsi"/>
          <w:color w:val="000000" w:themeColor="text1"/>
          <w:sz w:val="24"/>
          <w:szCs w:val="24"/>
        </w:rPr>
        <w:tab/>
        <w:t>Roscommon MD x1</w:t>
      </w:r>
    </w:p>
    <w:p w14:paraId="3D2730F0" w14:textId="302DA854" w:rsidR="00082052" w:rsidRPr="00082052" w:rsidRDefault="00082052" w:rsidP="00082052">
      <w:pPr>
        <w:spacing w:after="0" w:line="240" w:lineRule="auto"/>
        <w:ind w:left="357"/>
        <w:jc w:val="both"/>
        <w:rPr>
          <w:rFonts w:cstheme="minorHAnsi"/>
          <w:color w:val="000000" w:themeColor="text1"/>
          <w:sz w:val="24"/>
          <w:szCs w:val="24"/>
        </w:rPr>
      </w:pPr>
      <w:r w:rsidRPr="00082052">
        <w:rPr>
          <w:rFonts w:cstheme="minorHAnsi"/>
          <w:color w:val="000000" w:themeColor="text1"/>
          <w:sz w:val="24"/>
          <w:szCs w:val="24"/>
        </w:rPr>
        <w:t>Social Inclusion x2</w:t>
      </w:r>
      <w:r w:rsidRPr="00082052">
        <w:rPr>
          <w:rFonts w:cstheme="minorHAnsi"/>
          <w:color w:val="000000" w:themeColor="text1"/>
          <w:sz w:val="24"/>
          <w:szCs w:val="24"/>
        </w:rPr>
        <w:tab/>
      </w:r>
      <w:r w:rsidRPr="00082052">
        <w:rPr>
          <w:rFonts w:cstheme="minorHAnsi"/>
          <w:color w:val="000000" w:themeColor="text1"/>
          <w:sz w:val="24"/>
          <w:szCs w:val="24"/>
        </w:rPr>
        <w:tab/>
      </w:r>
      <w:r w:rsidRPr="00082052">
        <w:rPr>
          <w:rFonts w:cstheme="minorHAnsi"/>
          <w:color w:val="000000" w:themeColor="text1"/>
          <w:sz w:val="24"/>
          <w:szCs w:val="24"/>
        </w:rPr>
        <w:tab/>
      </w:r>
      <w:r w:rsidRPr="00082052">
        <w:rPr>
          <w:rFonts w:cstheme="minorHAnsi"/>
          <w:color w:val="000000" w:themeColor="text1"/>
          <w:sz w:val="24"/>
          <w:szCs w:val="24"/>
        </w:rPr>
        <w:tab/>
        <w:t>Athlone MD x1</w:t>
      </w:r>
    </w:p>
    <w:p w14:paraId="00AC74CC" w14:textId="54223F87" w:rsidR="00082052" w:rsidRDefault="00082052" w:rsidP="00082052">
      <w:pPr>
        <w:spacing w:after="0" w:line="240" w:lineRule="auto"/>
        <w:ind w:left="357"/>
        <w:jc w:val="both"/>
        <w:rPr>
          <w:rFonts w:cstheme="minorHAnsi"/>
          <w:color w:val="000000" w:themeColor="text1"/>
          <w:sz w:val="24"/>
          <w:szCs w:val="24"/>
        </w:rPr>
      </w:pPr>
      <w:r w:rsidRPr="00082052">
        <w:rPr>
          <w:rFonts w:cstheme="minorHAnsi"/>
          <w:color w:val="000000" w:themeColor="text1"/>
          <w:sz w:val="24"/>
          <w:szCs w:val="24"/>
        </w:rPr>
        <w:t>Environment x2</w:t>
      </w:r>
      <w:r w:rsidRPr="00082052">
        <w:rPr>
          <w:rFonts w:cstheme="minorHAnsi"/>
          <w:color w:val="000000" w:themeColor="text1"/>
          <w:sz w:val="24"/>
          <w:szCs w:val="24"/>
        </w:rPr>
        <w:tab/>
      </w:r>
      <w:r w:rsidRPr="00082052">
        <w:rPr>
          <w:rFonts w:cstheme="minorHAnsi"/>
          <w:color w:val="000000" w:themeColor="text1"/>
          <w:sz w:val="24"/>
          <w:szCs w:val="24"/>
        </w:rPr>
        <w:tab/>
      </w:r>
      <w:r w:rsidRPr="00082052">
        <w:rPr>
          <w:rFonts w:cstheme="minorHAnsi"/>
          <w:color w:val="000000" w:themeColor="text1"/>
          <w:sz w:val="24"/>
          <w:szCs w:val="24"/>
        </w:rPr>
        <w:tab/>
      </w:r>
      <w:r w:rsidRPr="00082052">
        <w:rPr>
          <w:rFonts w:cstheme="minorHAnsi"/>
          <w:color w:val="000000" w:themeColor="text1"/>
          <w:sz w:val="24"/>
          <w:szCs w:val="24"/>
        </w:rPr>
        <w:tab/>
        <w:t>Boyle MD x1</w:t>
      </w:r>
    </w:p>
    <w:p w14:paraId="3829C3EC" w14:textId="77777777" w:rsidR="00082052" w:rsidRDefault="00082052" w:rsidP="00082052">
      <w:pPr>
        <w:spacing w:after="0" w:line="240" w:lineRule="auto"/>
        <w:ind w:left="360"/>
        <w:jc w:val="both"/>
        <w:rPr>
          <w:rFonts w:cstheme="minorHAnsi"/>
          <w:color w:val="000000" w:themeColor="text1"/>
          <w:sz w:val="24"/>
          <w:szCs w:val="24"/>
        </w:rPr>
      </w:pPr>
    </w:p>
    <w:p w14:paraId="2C090DDF" w14:textId="77777777" w:rsidR="00082052" w:rsidRDefault="00082052" w:rsidP="00082052">
      <w:pPr>
        <w:spacing w:after="0" w:line="240" w:lineRule="auto"/>
        <w:ind w:left="360"/>
        <w:jc w:val="both"/>
        <w:rPr>
          <w:rFonts w:cstheme="minorHAnsi"/>
          <w:color w:val="000000" w:themeColor="text1"/>
          <w:sz w:val="24"/>
          <w:szCs w:val="24"/>
        </w:rPr>
      </w:pPr>
      <w:r w:rsidRPr="00082052">
        <w:rPr>
          <w:rFonts w:cstheme="minorHAnsi"/>
          <w:color w:val="000000" w:themeColor="text1"/>
          <w:sz w:val="24"/>
          <w:szCs w:val="24"/>
        </w:rPr>
        <w:t xml:space="preserve">All Secretariat members are equal, with no offices held by anyone. </w:t>
      </w:r>
    </w:p>
    <w:p w14:paraId="4B3BE339" w14:textId="77777777" w:rsidR="00082052" w:rsidRDefault="00082052" w:rsidP="00082052">
      <w:pPr>
        <w:spacing w:after="0" w:line="240" w:lineRule="auto"/>
        <w:ind w:left="360"/>
        <w:jc w:val="both"/>
        <w:rPr>
          <w:rFonts w:cstheme="minorHAnsi"/>
          <w:color w:val="000000" w:themeColor="text1"/>
          <w:sz w:val="24"/>
          <w:szCs w:val="24"/>
        </w:rPr>
      </w:pPr>
    </w:p>
    <w:p w14:paraId="396BBC02" w14:textId="7DB350A7" w:rsidR="00082052" w:rsidRDefault="00082052" w:rsidP="00082052">
      <w:pPr>
        <w:spacing w:after="0" w:line="240" w:lineRule="auto"/>
        <w:ind w:left="360"/>
        <w:jc w:val="both"/>
        <w:rPr>
          <w:rFonts w:cstheme="minorHAnsi"/>
          <w:color w:val="000000" w:themeColor="text1"/>
          <w:sz w:val="24"/>
          <w:szCs w:val="24"/>
        </w:rPr>
      </w:pPr>
      <w:r w:rsidRPr="00082052">
        <w:rPr>
          <w:rFonts w:cstheme="minorHAnsi"/>
          <w:color w:val="000000" w:themeColor="text1"/>
          <w:sz w:val="24"/>
          <w:szCs w:val="24"/>
        </w:rPr>
        <w:t>Where and how often does the Secretariat meet:</w:t>
      </w:r>
      <w:r>
        <w:rPr>
          <w:rFonts w:cstheme="minorHAnsi"/>
          <w:color w:val="000000" w:themeColor="text1"/>
          <w:sz w:val="24"/>
          <w:szCs w:val="24"/>
        </w:rPr>
        <w:t xml:space="preserve"> </w:t>
      </w:r>
      <w:r w:rsidRPr="00082052">
        <w:rPr>
          <w:rFonts w:cstheme="minorHAnsi"/>
          <w:color w:val="000000" w:themeColor="text1"/>
          <w:sz w:val="24"/>
          <w:szCs w:val="24"/>
        </w:rPr>
        <w:t xml:space="preserve">The Secretariat meets at least nine (9) times per year (or as required) with venue and times (usually during the week and in the evening) agreed by Secretariat members. Zoom is used for virtual meetings. </w:t>
      </w:r>
    </w:p>
    <w:p w14:paraId="632A0363" w14:textId="5DD0DC62" w:rsidR="00082052" w:rsidRDefault="00082052" w:rsidP="00082052">
      <w:pPr>
        <w:spacing w:after="0" w:line="240" w:lineRule="auto"/>
        <w:ind w:left="360"/>
        <w:jc w:val="both"/>
        <w:rPr>
          <w:rFonts w:cstheme="minorHAnsi"/>
          <w:color w:val="000000" w:themeColor="text1"/>
          <w:sz w:val="24"/>
          <w:szCs w:val="24"/>
        </w:rPr>
      </w:pPr>
    </w:p>
    <w:p w14:paraId="7CA0F2F2" w14:textId="73F1D813" w:rsidR="00246B60" w:rsidRDefault="00082052" w:rsidP="00DE39A9">
      <w:pPr>
        <w:spacing w:after="0" w:line="240" w:lineRule="auto"/>
        <w:ind w:left="360"/>
        <w:jc w:val="both"/>
        <w:rPr>
          <w:rFonts w:cstheme="minorHAnsi"/>
          <w:color w:val="000000" w:themeColor="text1"/>
          <w:sz w:val="24"/>
          <w:szCs w:val="24"/>
        </w:rPr>
      </w:pPr>
      <w:r w:rsidRPr="00082052">
        <w:rPr>
          <w:rFonts w:cstheme="minorHAnsi"/>
          <w:b/>
          <w:bCs/>
          <w:color w:val="002060"/>
          <w:sz w:val="24"/>
          <w:szCs w:val="24"/>
        </w:rPr>
        <w:t>Travel and subsistence:</w:t>
      </w:r>
      <w:r w:rsidRPr="00082052">
        <w:rPr>
          <w:rFonts w:cstheme="minorHAnsi"/>
          <w:color w:val="002060"/>
          <w:sz w:val="24"/>
          <w:szCs w:val="24"/>
        </w:rPr>
        <w:t xml:space="preserve"> </w:t>
      </w:r>
      <w:r w:rsidRPr="00082052">
        <w:rPr>
          <w:rFonts w:cstheme="minorHAnsi"/>
          <w:color w:val="000000" w:themeColor="text1"/>
          <w:sz w:val="24"/>
          <w:szCs w:val="24"/>
        </w:rPr>
        <w:t xml:space="preserve">In general, any reasonable and fully-vouched expenses arising for a PPN representative on the Secretariat who is undertaking agreed activities as part of their representative role will be met by the PPN. </w:t>
      </w:r>
    </w:p>
    <w:p w14:paraId="1FFB4EB6" w14:textId="77777777" w:rsidR="00DE39A9" w:rsidRPr="00DE39A9" w:rsidRDefault="00DE39A9" w:rsidP="00DE39A9">
      <w:pPr>
        <w:spacing w:after="0" w:line="240" w:lineRule="auto"/>
        <w:ind w:left="360"/>
        <w:jc w:val="both"/>
        <w:rPr>
          <w:rFonts w:cstheme="minorHAnsi"/>
          <w:color w:val="000000" w:themeColor="text1"/>
          <w:sz w:val="24"/>
          <w:szCs w:val="24"/>
        </w:rPr>
      </w:pPr>
    </w:p>
    <w:p w14:paraId="483258A2" w14:textId="5569BAA5" w:rsidR="00246B60" w:rsidRPr="00801493" w:rsidRDefault="00246B60" w:rsidP="00515777">
      <w:pPr>
        <w:pStyle w:val="ListParagraph"/>
        <w:numPr>
          <w:ilvl w:val="0"/>
          <w:numId w:val="3"/>
        </w:numPr>
        <w:jc w:val="both"/>
        <w:rPr>
          <w:rFonts w:cstheme="minorHAnsi"/>
          <w:b/>
          <w:bCs/>
          <w:color w:val="002060"/>
          <w:sz w:val="24"/>
          <w:szCs w:val="24"/>
        </w:rPr>
      </w:pPr>
      <w:r w:rsidRPr="00801493">
        <w:rPr>
          <w:rFonts w:cstheme="minorHAnsi"/>
          <w:b/>
          <w:bCs/>
          <w:color w:val="002060"/>
          <w:sz w:val="24"/>
          <w:szCs w:val="24"/>
        </w:rPr>
        <w:t xml:space="preserve">Responsibilities of the PPN </w:t>
      </w:r>
      <w:r w:rsidR="00FE47DB">
        <w:rPr>
          <w:rFonts w:cstheme="minorHAnsi"/>
          <w:b/>
          <w:bCs/>
          <w:color w:val="002060"/>
          <w:sz w:val="24"/>
          <w:szCs w:val="24"/>
        </w:rPr>
        <w:t>Secretariat members</w:t>
      </w:r>
    </w:p>
    <w:p w14:paraId="57D5E670" w14:textId="619BD312" w:rsidR="00246B60" w:rsidRPr="009712CE" w:rsidRDefault="00246B60" w:rsidP="00515777">
      <w:pPr>
        <w:pStyle w:val="ListParagraph"/>
        <w:numPr>
          <w:ilvl w:val="1"/>
          <w:numId w:val="3"/>
        </w:numPr>
        <w:jc w:val="both"/>
        <w:rPr>
          <w:rFonts w:cstheme="minorHAnsi"/>
          <w:sz w:val="24"/>
          <w:szCs w:val="24"/>
        </w:rPr>
      </w:pPr>
      <w:r w:rsidRPr="009712CE">
        <w:rPr>
          <w:rFonts w:cstheme="minorHAnsi"/>
          <w:sz w:val="24"/>
          <w:szCs w:val="24"/>
        </w:rPr>
        <w:t xml:space="preserve">Attend </w:t>
      </w:r>
      <w:r w:rsidR="00FE47DB">
        <w:rPr>
          <w:rFonts w:cstheme="minorHAnsi"/>
          <w:sz w:val="24"/>
          <w:szCs w:val="24"/>
        </w:rPr>
        <w:t xml:space="preserve">Secretariat </w:t>
      </w:r>
      <w:r w:rsidRPr="009712CE">
        <w:rPr>
          <w:rFonts w:cstheme="minorHAnsi"/>
          <w:sz w:val="24"/>
          <w:szCs w:val="24"/>
        </w:rPr>
        <w:t xml:space="preserve">meetings </w:t>
      </w:r>
      <w:r w:rsidR="003E29E8" w:rsidRPr="009712CE">
        <w:rPr>
          <w:rFonts w:cstheme="minorHAnsi"/>
          <w:sz w:val="24"/>
          <w:szCs w:val="24"/>
        </w:rPr>
        <w:t xml:space="preserve">which are generally held on a </w:t>
      </w:r>
      <w:r w:rsidR="00664481">
        <w:rPr>
          <w:rFonts w:cstheme="minorHAnsi"/>
          <w:sz w:val="24"/>
          <w:szCs w:val="24"/>
        </w:rPr>
        <w:t>monthly</w:t>
      </w:r>
      <w:r w:rsidR="003E29E8" w:rsidRPr="009712CE">
        <w:rPr>
          <w:rFonts w:cstheme="minorHAnsi"/>
          <w:sz w:val="24"/>
          <w:szCs w:val="24"/>
        </w:rPr>
        <w:t xml:space="preserve"> basis</w:t>
      </w:r>
      <w:r w:rsidR="00FE47DB">
        <w:rPr>
          <w:rFonts w:cstheme="minorHAnsi"/>
          <w:sz w:val="24"/>
          <w:szCs w:val="24"/>
        </w:rPr>
        <w:t xml:space="preserve"> or as required.</w:t>
      </w:r>
    </w:p>
    <w:p w14:paraId="13B55357" w14:textId="2D19E135" w:rsidR="003E29E8" w:rsidRPr="009712CE" w:rsidRDefault="003E29E8" w:rsidP="00515777">
      <w:pPr>
        <w:pStyle w:val="ListParagraph"/>
        <w:numPr>
          <w:ilvl w:val="1"/>
          <w:numId w:val="3"/>
        </w:numPr>
        <w:jc w:val="both"/>
        <w:rPr>
          <w:rFonts w:cstheme="minorHAnsi"/>
          <w:sz w:val="24"/>
          <w:szCs w:val="24"/>
        </w:rPr>
      </w:pPr>
      <w:r w:rsidRPr="009712CE">
        <w:rPr>
          <w:rFonts w:cstheme="minorHAnsi"/>
          <w:sz w:val="24"/>
          <w:szCs w:val="24"/>
        </w:rPr>
        <w:t>Assist in the development of two-way communications with PPN members (with the support of the Roscommon PPN Resource Worker).</w:t>
      </w:r>
    </w:p>
    <w:p w14:paraId="54E18B04" w14:textId="2D4749AB" w:rsidR="003E29E8" w:rsidRPr="009712CE" w:rsidRDefault="003E29E8" w:rsidP="00515777">
      <w:pPr>
        <w:pStyle w:val="ListParagraph"/>
        <w:numPr>
          <w:ilvl w:val="1"/>
          <w:numId w:val="3"/>
        </w:numPr>
        <w:jc w:val="both"/>
        <w:rPr>
          <w:rFonts w:cstheme="minorHAnsi"/>
          <w:sz w:val="24"/>
          <w:szCs w:val="24"/>
        </w:rPr>
      </w:pPr>
      <w:r w:rsidRPr="009712CE">
        <w:rPr>
          <w:rFonts w:cstheme="minorHAnsi"/>
          <w:sz w:val="24"/>
          <w:szCs w:val="24"/>
        </w:rPr>
        <w:t xml:space="preserve">Be able to use basic electronic communications effectively (i.e. email, internet browsing and online meeting platforms </w:t>
      </w:r>
      <w:r w:rsidR="00FE47DB">
        <w:rPr>
          <w:rFonts w:cstheme="minorHAnsi"/>
          <w:sz w:val="24"/>
          <w:szCs w:val="24"/>
        </w:rPr>
        <w:t>(Zoom)</w:t>
      </w:r>
      <w:r w:rsidRPr="009712CE">
        <w:rPr>
          <w:rFonts w:cstheme="minorHAnsi"/>
          <w:sz w:val="24"/>
          <w:szCs w:val="24"/>
        </w:rPr>
        <w:t>).</w:t>
      </w:r>
    </w:p>
    <w:p w14:paraId="652B89EB" w14:textId="639934C3" w:rsidR="003E29E8" w:rsidRPr="009712CE" w:rsidRDefault="003E29E8" w:rsidP="00515777">
      <w:pPr>
        <w:pStyle w:val="ListParagraph"/>
        <w:numPr>
          <w:ilvl w:val="1"/>
          <w:numId w:val="3"/>
        </w:numPr>
        <w:jc w:val="both"/>
        <w:rPr>
          <w:rFonts w:cstheme="minorHAnsi"/>
          <w:sz w:val="24"/>
          <w:szCs w:val="24"/>
        </w:rPr>
      </w:pPr>
      <w:r w:rsidRPr="009712CE">
        <w:rPr>
          <w:rFonts w:cstheme="minorHAnsi"/>
          <w:sz w:val="24"/>
          <w:szCs w:val="24"/>
        </w:rPr>
        <w:t xml:space="preserve">Prepare thoroughly for, attend and participate actively in the </w:t>
      </w:r>
      <w:r w:rsidR="00FE47DB">
        <w:rPr>
          <w:rFonts w:cstheme="minorHAnsi"/>
          <w:sz w:val="24"/>
          <w:szCs w:val="24"/>
        </w:rPr>
        <w:t>Secretariat</w:t>
      </w:r>
      <w:r w:rsidRPr="009712CE">
        <w:rPr>
          <w:rFonts w:cstheme="minorHAnsi"/>
          <w:sz w:val="24"/>
          <w:szCs w:val="24"/>
        </w:rPr>
        <w:t>.</w:t>
      </w:r>
    </w:p>
    <w:p w14:paraId="181D22BB" w14:textId="0E35B2D1" w:rsidR="003E29E8" w:rsidRPr="009712CE" w:rsidRDefault="003E29E8" w:rsidP="00515777">
      <w:pPr>
        <w:pStyle w:val="ListParagraph"/>
        <w:numPr>
          <w:ilvl w:val="1"/>
          <w:numId w:val="3"/>
        </w:numPr>
        <w:jc w:val="both"/>
        <w:rPr>
          <w:rFonts w:cstheme="minorHAnsi"/>
          <w:sz w:val="24"/>
          <w:szCs w:val="24"/>
        </w:rPr>
      </w:pPr>
      <w:r w:rsidRPr="009712CE">
        <w:rPr>
          <w:rFonts w:cstheme="minorHAnsi"/>
          <w:sz w:val="24"/>
          <w:szCs w:val="24"/>
        </w:rPr>
        <w:t>Participate in meetings solely on behalf of the PPN, leaving any personal, business or political interests outside.</w:t>
      </w:r>
    </w:p>
    <w:p w14:paraId="3D19A5F6" w14:textId="23E1AE06" w:rsidR="003E29E8" w:rsidRPr="009712CE" w:rsidRDefault="003E29E8" w:rsidP="00515777">
      <w:pPr>
        <w:pStyle w:val="ListParagraph"/>
        <w:numPr>
          <w:ilvl w:val="1"/>
          <w:numId w:val="3"/>
        </w:numPr>
        <w:jc w:val="both"/>
        <w:rPr>
          <w:rFonts w:cstheme="minorHAnsi"/>
          <w:sz w:val="24"/>
          <w:szCs w:val="24"/>
        </w:rPr>
      </w:pPr>
      <w:r w:rsidRPr="009712CE">
        <w:rPr>
          <w:rFonts w:cstheme="minorHAnsi"/>
          <w:sz w:val="24"/>
          <w:szCs w:val="24"/>
        </w:rPr>
        <w:t xml:space="preserve">Work openly and collaboratively will all PPN members to identify issues, research, create </w:t>
      </w:r>
      <w:r w:rsidR="00FE47DB">
        <w:rPr>
          <w:rFonts w:cstheme="minorHAnsi"/>
          <w:sz w:val="24"/>
          <w:szCs w:val="24"/>
        </w:rPr>
        <w:t>strategy</w:t>
      </w:r>
      <w:r w:rsidRPr="009712CE">
        <w:rPr>
          <w:rFonts w:cstheme="minorHAnsi"/>
          <w:sz w:val="24"/>
          <w:szCs w:val="24"/>
        </w:rPr>
        <w:t>, respecting the diversity of opinions expressed.</w:t>
      </w:r>
    </w:p>
    <w:p w14:paraId="512867DF" w14:textId="30669EC6" w:rsidR="00734E15" w:rsidRDefault="003E29E8" w:rsidP="00DE39A9">
      <w:pPr>
        <w:pStyle w:val="ListParagraph"/>
        <w:numPr>
          <w:ilvl w:val="1"/>
          <w:numId w:val="3"/>
        </w:numPr>
        <w:jc w:val="both"/>
        <w:rPr>
          <w:rFonts w:cstheme="minorHAnsi"/>
          <w:sz w:val="24"/>
          <w:szCs w:val="24"/>
        </w:rPr>
      </w:pPr>
      <w:r w:rsidRPr="009712CE">
        <w:rPr>
          <w:rFonts w:cstheme="minorHAnsi"/>
          <w:sz w:val="24"/>
          <w:szCs w:val="24"/>
        </w:rPr>
        <w:t>Attend relevant training or networking events organised by the PPN</w:t>
      </w:r>
      <w:r w:rsidR="00FE47DB">
        <w:rPr>
          <w:rFonts w:cstheme="minorHAnsi"/>
          <w:sz w:val="24"/>
          <w:szCs w:val="24"/>
        </w:rPr>
        <w:t>.</w:t>
      </w:r>
    </w:p>
    <w:p w14:paraId="6BE5E5EC" w14:textId="77777777" w:rsidR="00DE39A9" w:rsidRPr="00DE39A9" w:rsidRDefault="00DE39A9" w:rsidP="00DE39A9">
      <w:pPr>
        <w:pStyle w:val="ListParagraph"/>
        <w:ind w:left="792"/>
        <w:jc w:val="both"/>
        <w:rPr>
          <w:rFonts w:cstheme="minorHAnsi"/>
          <w:sz w:val="24"/>
          <w:szCs w:val="24"/>
        </w:rPr>
      </w:pPr>
    </w:p>
    <w:p w14:paraId="094A4891" w14:textId="76B63CF6" w:rsidR="00734E15" w:rsidRPr="00DD7D98" w:rsidRDefault="00734E15" w:rsidP="00515777">
      <w:pPr>
        <w:pStyle w:val="ListParagraph"/>
        <w:numPr>
          <w:ilvl w:val="0"/>
          <w:numId w:val="3"/>
        </w:numPr>
        <w:jc w:val="both"/>
        <w:rPr>
          <w:rFonts w:cstheme="minorHAnsi"/>
          <w:b/>
          <w:bCs/>
          <w:color w:val="002060"/>
          <w:sz w:val="24"/>
          <w:szCs w:val="24"/>
        </w:rPr>
      </w:pPr>
      <w:r w:rsidRPr="00DD7D98">
        <w:rPr>
          <w:rFonts w:cstheme="minorHAnsi"/>
          <w:b/>
          <w:bCs/>
          <w:color w:val="002060"/>
          <w:sz w:val="24"/>
          <w:szCs w:val="24"/>
        </w:rPr>
        <w:t xml:space="preserve">Criteria for candidates for election to </w:t>
      </w:r>
      <w:r w:rsidR="00FE47DB">
        <w:rPr>
          <w:rFonts w:cstheme="minorHAnsi"/>
          <w:b/>
          <w:bCs/>
          <w:color w:val="002060"/>
          <w:sz w:val="24"/>
          <w:szCs w:val="24"/>
        </w:rPr>
        <w:t>the Secretariat</w:t>
      </w:r>
    </w:p>
    <w:p w14:paraId="633D5BE3" w14:textId="645FB1AC" w:rsidR="00DD7D98" w:rsidRDefault="00DD7D98" w:rsidP="00515777">
      <w:pPr>
        <w:pStyle w:val="ListParagraph"/>
        <w:numPr>
          <w:ilvl w:val="1"/>
          <w:numId w:val="3"/>
        </w:numPr>
        <w:jc w:val="both"/>
        <w:rPr>
          <w:rFonts w:cstheme="minorHAnsi"/>
          <w:sz w:val="24"/>
          <w:szCs w:val="24"/>
        </w:rPr>
      </w:pPr>
      <w:r w:rsidRPr="00DD7D98">
        <w:rPr>
          <w:rFonts w:cstheme="minorHAnsi"/>
          <w:sz w:val="24"/>
          <w:szCs w:val="24"/>
        </w:rPr>
        <w:t xml:space="preserve">Be willing to gather and present the views and opinions of the members that elects </w:t>
      </w:r>
      <w:r w:rsidR="0038528E" w:rsidRPr="0038528E">
        <w:rPr>
          <w:rFonts w:cstheme="minorHAnsi"/>
          <w:sz w:val="24"/>
          <w:szCs w:val="24"/>
        </w:rPr>
        <w:t>them</w:t>
      </w:r>
      <w:r w:rsidRPr="0038528E">
        <w:rPr>
          <w:rFonts w:cstheme="minorHAnsi"/>
          <w:sz w:val="24"/>
          <w:szCs w:val="24"/>
        </w:rPr>
        <w:t>.</w:t>
      </w:r>
      <w:r w:rsidR="0057720B">
        <w:rPr>
          <w:rFonts w:cstheme="minorHAnsi"/>
          <w:strike/>
          <w:sz w:val="24"/>
          <w:szCs w:val="24"/>
        </w:rPr>
        <w:t xml:space="preserve"> </w:t>
      </w:r>
    </w:p>
    <w:p w14:paraId="0DE9EB23" w14:textId="055CEBD9" w:rsidR="00DD7D98" w:rsidRDefault="00DD7D98" w:rsidP="00515777">
      <w:pPr>
        <w:pStyle w:val="ListParagraph"/>
        <w:numPr>
          <w:ilvl w:val="1"/>
          <w:numId w:val="3"/>
        </w:numPr>
        <w:jc w:val="both"/>
        <w:rPr>
          <w:rFonts w:cstheme="minorHAnsi"/>
          <w:sz w:val="24"/>
          <w:szCs w:val="24"/>
        </w:rPr>
      </w:pPr>
      <w:r w:rsidRPr="00DD7D98">
        <w:rPr>
          <w:rFonts w:cstheme="minorHAnsi"/>
          <w:sz w:val="24"/>
          <w:szCs w:val="24"/>
        </w:rPr>
        <w:t xml:space="preserve">Be working, on a voluntary or paid basis, in the community or voluntary group that nominated </w:t>
      </w:r>
      <w:r w:rsidR="0038528E">
        <w:rPr>
          <w:rFonts w:cstheme="minorHAnsi"/>
          <w:sz w:val="24"/>
          <w:szCs w:val="24"/>
        </w:rPr>
        <w:t>them</w:t>
      </w:r>
      <w:r>
        <w:rPr>
          <w:rFonts w:cstheme="minorHAnsi"/>
          <w:sz w:val="24"/>
          <w:szCs w:val="24"/>
        </w:rPr>
        <w:t>.</w:t>
      </w:r>
    </w:p>
    <w:p w14:paraId="145B394B" w14:textId="77777777" w:rsidR="00DD7D98" w:rsidRDefault="00DD7D98" w:rsidP="00515777">
      <w:pPr>
        <w:pStyle w:val="ListParagraph"/>
        <w:numPr>
          <w:ilvl w:val="1"/>
          <w:numId w:val="3"/>
        </w:numPr>
        <w:jc w:val="both"/>
        <w:rPr>
          <w:rFonts w:cstheme="minorHAnsi"/>
          <w:sz w:val="24"/>
          <w:szCs w:val="24"/>
        </w:rPr>
      </w:pPr>
      <w:r w:rsidRPr="00DD7D98">
        <w:rPr>
          <w:rFonts w:cstheme="minorHAnsi"/>
          <w:sz w:val="24"/>
          <w:szCs w:val="24"/>
        </w:rPr>
        <w:t>Have good organisational skills and a willingness to learn</w:t>
      </w:r>
      <w:r>
        <w:rPr>
          <w:rFonts w:cstheme="minorHAnsi"/>
          <w:sz w:val="24"/>
          <w:szCs w:val="24"/>
        </w:rPr>
        <w:t>.</w:t>
      </w:r>
    </w:p>
    <w:p w14:paraId="3D1611D3" w14:textId="63613AF6" w:rsidR="00DD7D98" w:rsidRDefault="00DD7D98" w:rsidP="00515777">
      <w:pPr>
        <w:pStyle w:val="ListParagraph"/>
        <w:numPr>
          <w:ilvl w:val="1"/>
          <w:numId w:val="3"/>
        </w:numPr>
        <w:jc w:val="both"/>
        <w:rPr>
          <w:rFonts w:cstheme="minorHAnsi"/>
          <w:sz w:val="24"/>
          <w:szCs w:val="24"/>
        </w:rPr>
      </w:pPr>
      <w:r w:rsidRPr="00DD7D98">
        <w:rPr>
          <w:rFonts w:cstheme="minorHAnsi"/>
          <w:sz w:val="24"/>
          <w:szCs w:val="24"/>
        </w:rPr>
        <w:t>Be willing to participate fully</w:t>
      </w:r>
      <w:r w:rsidR="00FE47DB">
        <w:rPr>
          <w:rFonts w:cstheme="minorHAnsi"/>
          <w:sz w:val="24"/>
          <w:szCs w:val="24"/>
        </w:rPr>
        <w:t>.</w:t>
      </w:r>
    </w:p>
    <w:p w14:paraId="2AD7644A" w14:textId="77777777" w:rsidR="00DD7D98" w:rsidRPr="00F14C69" w:rsidRDefault="00DD7D98" w:rsidP="00515777">
      <w:pPr>
        <w:pStyle w:val="ListParagraph"/>
        <w:ind w:left="360"/>
        <w:jc w:val="both"/>
        <w:rPr>
          <w:rFonts w:cstheme="minorHAnsi"/>
          <w:b/>
          <w:bCs/>
          <w:color w:val="002060"/>
          <w:sz w:val="24"/>
          <w:szCs w:val="24"/>
        </w:rPr>
      </w:pPr>
      <w:r w:rsidRPr="00F14C69">
        <w:rPr>
          <w:rFonts w:cstheme="minorHAnsi"/>
          <w:b/>
          <w:bCs/>
          <w:color w:val="002060"/>
          <w:sz w:val="24"/>
          <w:szCs w:val="24"/>
        </w:rPr>
        <w:t>In addition to the above, the following generic requirements must be met:</w:t>
      </w:r>
    </w:p>
    <w:p w14:paraId="043180B4" w14:textId="1479B309" w:rsidR="00DD7D98" w:rsidRDefault="00DD7D98" w:rsidP="00515777">
      <w:pPr>
        <w:pStyle w:val="ListParagraph"/>
        <w:ind w:left="360"/>
        <w:jc w:val="both"/>
        <w:rPr>
          <w:rFonts w:cstheme="minorHAnsi"/>
          <w:sz w:val="24"/>
          <w:szCs w:val="24"/>
        </w:rPr>
      </w:pPr>
      <w:r>
        <w:rPr>
          <w:rFonts w:cstheme="minorHAnsi"/>
          <w:sz w:val="24"/>
          <w:szCs w:val="24"/>
        </w:rPr>
        <w:t xml:space="preserve">1. </w:t>
      </w:r>
      <w:r w:rsidRPr="00DD7D98">
        <w:rPr>
          <w:rFonts w:cstheme="minorHAnsi"/>
          <w:sz w:val="24"/>
          <w:szCs w:val="24"/>
        </w:rPr>
        <w:t xml:space="preserve">The group/organisation nominating the candidate must be a current member of </w:t>
      </w:r>
      <w:r>
        <w:rPr>
          <w:rFonts w:cstheme="minorHAnsi"/>
          <w:sz w:val="24"/>
          <w:szCs w:val="24"/>
        </w:rPr>
        <w:t>Roscommon</w:t>
      </w:r>
      <w:r w:rsidRPr="00DD7D98">
        <w:rPr>
          <w:rFonts w:cstheme="minorHAnsi"/>
          <w:sz w:val="24"/>
          <w:szCs w:val="24"/>
        </w:rPr>
        <w:t xml:space="preserve"> PPN and continue to 1) meet PPN membership criteria and 2) be a member of </w:t>
      </w:r>
      <w:r>
        <w:rPr>
          <w:rFonts w:cstheme="minorHAnsi"/>
          <w:sz w:val="24"/>
          <w:szCs w:val="24"/>
        </w:rPr>
        <w:t>Roscommon</w:t>
      </w:r>
      <w:r w:rsidRPr="00DD7D98">
        <w:rPr>
          <w:rFonts w:cstheme="minorHAnsi"/>
          <w:sz w:val="24"/>
          <w:szCs w:val="24"/>
        </w:rPr>
        <w:t xml:space="preserve"> PPN</w:t>
      </w:r>
      <w:r w:rsidR="00F14C69">
        <w:rPr>
          <w:rFonts w:cstheme="minorHAnsi"/>
          <w:sz w:val="24"/>
          <w:szCs w:val="24"/>
        </w:rPr>
        <w:t>.</w:t>
      </w:r>
    </w:p>
    <w:p w14:paraId="0CF55BB7" w14:textId="77567CC1" w:rsidR="00DD7D98" w:rsidRDefault="00DD7D98" w:rsidP="00515777">
      <w:pPr>
        <w:pStyle w:val="ListParagraph"/>
        <w:ind w:left="360"/>
        <w:jc w:val="both"/>
        <w:rPr>
          <w:rFonts w:cstheme="minorHAnsi"/>
          <w:sz w:val="24"/>
          <w:szCs w:val="24"/>
        </w:rPr>
      </w:pPr>
      <w:r w:rsidRPr="00DD7D98">
        <w:rPr>
          <w:rFonts w:cstheme="minorHAnsi"/>
          <w:sz w:val="24"/>
          <w:szCs w:val="24"/>
        </w:rPr>
        <w:lastRenderedPageBreak/>
        <w:t>2.</w:t>
      </w:r>
      <w:r>
        <w:rPr>
          <w:rFonts w:cstheme="minorHAnsi"/>
          <w:sz w:val="24"/>
          <w:szCs w:val="24"/>
        </w:rPr>
        <w:t xml:space="preserve"> </w:t>
      </w:r>
      <w:r w:rsidRPr="00DD7D98">
        <w:rPr>
          <w:rFonts w:cstheme="minorHAnsi"/>
          <w:sz w:val="24"/>
          <w:szCs w:val="24"/>
        </w:rPr>
        <w:t xml:space="preserve">A person who has put themselves forward for nomination to be elected, stood for election or who has been an elected representative at any level of government (local or national) may not be chosen to be a </w:t>
      </w:r>
      <w:r w:rsidR="00FE47DB">
        <w:rPr>
          <w:rFonts w:cstheme="minorHAnsi"/>
          <w:sz w:val="24"/>
          <w:szCs w:val="24"/>
        </w:rPr>
        <w:t xml:space="preserve">member of the Secretariat </w:t>
      </w:r>
      <w:r w:rsidRPr="00DD7D98">
        <w:rPr>
          <w:rFonts w:cstheme="minorHAnsi"/>
          <w:sz w:val="24"/>
          <w:szCs w:val="24"/>
        </w:rPr>
        <w:t>for a period of twelve months:</w:t>
      </w:r>
    </w:p>
    <w:p w14:paraId="45BC97DA" w14:textId="77777777" w:rsidR="00DD7D98" w:rsidRDefault="00DD7D98" w:rsidP="00515777">
      <w:pPr>
        <w:pStyle w:val="ListParagraph"/>
        <w:ind w:left="360"/>
        <w:jc w:val="both"/>
        <w:rPr>
          <w:rFonts w:cstheme="minorHAnsi"/>
          <w:sz w:val="24"/>
          <w:szCs w:val="24"/>
        </w:rPr>
      </w:pPr>
      <w:r w:rsidRPr="00DD7D98">
        <w:rPr>
          <w:rFonts w:cstheme="minorHAnsi"/>
          <w:sz w:val="24"/>
          <w:szCs w:val="24"/>
        </w:rPr>
        <w:t>a)</w:t>
      </w:r>
      <w:r>
        <w:rPr>
          <w:rFonts w:cstheme="minorHAnsi"/>
          <w:sz w:val="24"/>
          <w:szCs w:val="24"/>
        </w:rPr>
        <w:t xml:space="preserve"> </w:t>
      </w:r>
      <w:r w:rsidRPr="00DD7D98">
        <w:rPr>
          <w:rFonts w:cstheme="minorHAnsi"/>
          <w:sz w:val="24"/>
          <w:szCs w:val="24"/>
        </w:rPr>
        <w:t>after the date on which they were advised that their bid for nomination was unsuccessful</w:t>
      </w:r>
    </w:p>
    <w:p w14:paraId="29582E16" w14:textId="163C71E8" w:rsidR="00DD7D98" w:rsidRDefault="00DD7D98" w:rsidP="00515777">
      <w:pPr>
        <w:pStyle w:val="ListParagraph"/>
        <w:ind w:left="360"/>
        <w:jc w:val="both"/>
        <w:rPr>
          <w:rFonts w:cstheme="minorHAnsi"/>
          <w:sz w:val="24"/>
          <w:szCs w:val="24"/>
        </w:rPr>
      </w:pPr>
      <w:r w:rsidRPr="00DD7D98">
        <w:rPr>
          <w:rFonts w:cstheme="minorHAnsi"/>
          <w:sz w:val="24"/>
          <w:szCs w:val="24"/>
        </w:rPr>
        <w:t>b)</w:t>
      </w:r>
      <w:r>
        <w:rPr>
          <w:rFonts w:cstheme="minorHAnsi"/>
          <w:sz w:val="24"/>
          <w:szCs w:val="24"/>
        </w:rPr>
        <w:t xml:space="preserve"> </w:t>
      </w:r>
      <w:r w:rsidRPr="00DD7D98">
        <w:rPr>
          <w:rFonts w:cstheme="minorHAnsi"/>
          <w:sz w:val="24"/>
          <w:szCs w:val="24"/>
        </w:rPr>
        <w:t xml:space="preserve">from the date of the </w:t>
      </w:r>
      <w:r w:rsidR="00515777">
        <w:rPr>
          <w:rFonts w:cstheme="minorHAnsi"/>
          <w:sz w:val="24"/>
          <w:szCs w:val="24"/>
        </w:rPr>
        <w:t>e</w:t>
      </w:r>
      <w:r w:rsidRPr="00DD7D98">
        <w:rPr>
          <w:rFonts w:cstheme="minorHAnsi"/>
          <w:sz w:val="24"/>
          <w:szCs w:val="24"/>
        </w:rPr>
        <w:t>lection if their nomination bid was successful</w:t>
      </w:r>
    </w:p>
    <w:p w14:paraId="2D50F70D" w14:textId="75FBB1AC" w:rsidR="00DD7D98" w:rsidRDefault="00DD7D98" w:rsidP="00515777">
      <w:pPr>
        <w:pStyle w:val="ListParagraph"/>
        <w:ind w:left="360"/>
        <w:jc w:val="both"/>
        <w:rPr>
          <w:rFonts w:cstheme="minorHAnsi"/>
          <w:sz w:val="24"/>
          <w:szCs w:val="24"/>
        </w:rPr>
      </w:pPr>
      <w:r w:rsidRPr="00DD7D98">
        <w:rPr>
          <w:rFonts w:cstheme="minorHAnsi"/>
          <w:sz w:val="24"/>
          <w:szCs w:val="24"/>
        </w:rPr>
        <w:t>c)</w:t>
      </w:r>
      <w:r>
        <w:rPr>
          <w:rFonts w:cstheme="minorHAnsi"/>
          <w:sz w:val="24"/>
          <w:szCs w:val="24"/>
        </w:rPr>
        <w:t xml:space="preserve"> </w:t>
      </w:r>
      <w:r w:rsidRPr="00DD7D98">
        <w:rPr>
          <w:rFonts w:cstheme="minorHAnsi"/>
          <w:sz w:val="24"/>
          <w:szCs w:val="24"/>
        </w:rPr>
        <w:t>after completing their Term of Office if they are elected to off</w:t>
      </w:r>
      <w:r w:rsidR="00515777">
        <w:rPr>
          <w:rFonts w:cstheme="minorHAnsi"/>
          <w:sz w:val="24"/>
          <w:szCs w:val="24"/>
        </w:rPr>
        <w:t>ice</w:t>
      </w:r>
    </w:p>
    <w:p w14:paraId="3946E936" w14:textId="77777777" w:rsidR="00DD7D98" w:rsidRPr="00DD7D98" w:rsidRDefault="00DD7D98" w:rsidP="00515777">
      <w:pPr>
        <w:pStyle w:val="ListParagraph"/>
        <w:ind w:left="360"/>
        <w:jc w:val="both"/>
        <w:rPr>
          <w:rFonts w:cstheme="minorHAnsi"/>
          <w:sz w:val="24"/>
          <w:szCs w:val="24"/>
        </w:rPr>
      </w:pPr>
    </w:p>
    <w:p w14:paraId="0AE06227" w14:textId="6E5916AF" w:rsidR="00DD7D98" w:rsidRPr="00515777" w:rsidRDefault="00DD7D98" w:rsidP="00515777">
      <w:pPr>
        <w:pStyle w:val="ListParagraph"/>
        <w:numPr>
          <w:ilvl w:val="0"/>
          <w:numId w:val="3"/>
        </w:numPr>
        <w:jc w:val="both"/>
        <w:rPr>
          <w:rFonts w:cstheme="minorHAnsi"/>
          <w:b/>
          <w:bCs/>
          <w:color w:val="002060"/>
          <w:sz w:val="24"/>
          <w:szCs w:val="24"/>
        </w:rPr>
      </w:pPr>
      <w:r w:rsidRPr="00515777">
        <w:rPr>
          <w:rFonts w:cstheme="minorHAnsi"/>
          <w:b/>
          <w:bCs/>
          <w:color w:val="002060"/>
          <w:sz w:val="24"/>
          <w:szCs w:val="24"/>
        </w:rPr>
        <w:t>Code of Conduct for PPN Representatives</w:t>
      </w:r>
      <w:r w:rsidR="00FE47DB">
        <w:rPr>
          <w:rFonts w:cstheme="minorHAnsi"/>
          <w:b/>
          <w:bCs/>
          <w:color w:val="002060"/>
          <w:sz w:val="24"/>
          <w:szCs w:val="24"/>
        </w:rPr>
        <w:t xml:space="preserve"> (including Secretariat members)</w:t>
      </w:r>
    </w:p>
    <w:p w14:paraId="238C997D" w14:textId="77777777" w:rsidR="00DD7D98" w:rsidRDefault="00DD7D98" w:rsidP="00515777">
      <w:pPr>
        <w:pStyle w:val="ListParagraph"/>
        <w:numPr>
          <w:ilvl w:val="1"/>
          <w:numId w:val="3"/>
        </w:numPr>
        <w:jc w:val="both"/>
        <w:rPr>
          <w:rFonts w:cstheme="minorHAnsi"/>
          <w:sz w:val="24"/>
          <w:szCs w:val="24"/>
        </w:rPr>
      </w:pPr>
      <w:r w:rsidRPr="00DD7D98">
        <w:rPr>
          <w:rFonts w:cstheme="minorHAnsi"/>
          <w:sz w:val="24"/>
          <w:szCs w:val="24"/>
        </w:rPr>
        <w:t>Members and member representatives of the PPN will always conduct themselves in a professional manner and in accordance with the provisions of the PPN Constitution</w:t>
      </w:r>
      <w:r>
        <w:rPr>
          <w:rFonts w:cstheme="minorHAnsi"/>
          <w:sz w:val="24"/>
          <w:szCs w:val="24"/>
        </w:rPr>
        <w:t xml:space="preserve"> </w:t>
      </w:r>
      <w:r w:rsidRPr="00DD7D98">
        <w:rPr>
          <w:rFonts w:cstheme="minorHAnsi"/>
          <w:sz w:val="24"/>
          <w:szCs w:val="24"/>
        </w:rPr>
        <w:t xml:space="preserve">and the </w:t>
      </w:r>
      <w:r>
        <w:rPr>
          <w:rFonts w:cstheme="minorHAnsi"/>
          <w:sz w:val="24"/>
          <w:szCs w:val="24"/>
        </w:rPr>
        <w:t xml:space="preserve">Roscommon </w:t>
      </w:r>
      <w:r w:rsidRPr="00DD7D98">
        <w:rPr>
          <w:rFonts w:cstheme="minorHAnsi"/>
          <w:sz w:val="24"/>
          <w:szCs w:val="24"/>
        </w:rPr>
        <w:t>PPN Code of Conduct.</w:t>
      </w:r>
    </w:p>
    <w:p w14:paraId="6FD702FC" w14:textId="63AD95C4" w:rsidR="00515777" w:rsidRPr="00E85858" w:rsidRDefault="00DD7D98" w:rsidP="00E85858">
      <w:pPr>
        <w:pStyle w:val="ListParagraph"/>
        <w:numPr>
          <w:ilvl w:val="1"/>
          <w:numId w:val="3"/>
        </w:numPr>
        <w:jc w:val="both"/>
        <w:rPr>
          <w:rFonts w:cstheme="minorHAnsi"/>
          <w:sz w:val="24"/>
          <w:szCs w:val="24"/>
        </w:rPr>
      </w:pPr>
      <w:r w:rsidRPr="00DD7D98">
        <w:rPr>
          <w:rFonts w:cstheme="minorHAnsi"/>
          <w:sz w:val="24"/>
          <w:szCs w:val="24"/>
        </w:rPr>
        <w:t>The Code of Conduct will be signed by every PPN representative elected to a representative position</w:t>
      </w:r>
      <w:r w:rsidR="00FE47DB">
        <w:rPr>
          <w:rFonts w:cstheme="minorHAnsi"/>
          <w:sz w:val="24"/>
          <w:szCs w:val="24"/>
        </w:rPr>
        <w:t xml:space="preserve"> or the Secretariat.</w:t>
      </w:r>
    </w:p>
    <w:sectPr w:rsidR="00515777" w:rsidRPr="00E8585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1870F" w14:textId="77777777" w:rsidR="00C70A19" w:rsidRDefault="00C70A19" w:rsidP="009712CE">
      <w:pPr>
        <w:spacing w:after="0" w:line="240" w:lineRule="auto"/>
      </w:pPr>
      <w:r>
        <w:separator/>
      </w:r>
    </w:p>
  </w:endnote>
  <w:endnote w:type="continuationSeparator" w:id="0">
    <w:p w14:paraId="68DA8B8E" w14:textId="77777777" w:rsidR="00C70A19" w:rsidRDefault="00C70A19" w:rsidP="00971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705C" w14:textId="75951A64" w:rsidR="00E85858" w:rsidRPr="00E85858" w:rsidRDefault="00E85858" w:rsidP="00E85858">
    <w:pPr>
      <w:jc w:val="both"/>
      <w:rPr>
        <w:rFonts w:cstheme="minorHAnsi"/>
        <w:sz w:val="24"/>
        <w:szCs w:val="24"/>
      </w:rPr>
    </w:pPr>
    <w:r w:rsidRPr="00E85858">
      <w:rPr>
        <w:rFonts w:cstheme="minorHAnsi"/>
        <w:color w:val="002060"/>
        <w:sz w:val="24"/>
        <w:szCs w:val="24"/>
      </w:rPr>
      <w:t xml:space="preserve">For more information, contact the Resource Worker: </w:t>
    </w:r>
    <w:hyperlink r:id="rId1" w:history="1">
      <w:r w:rsidRPr="00E85858">
        <w:rPr>
          <w:rStyle w:val="Hyperlink"/>
          <w:rFonts w:cstheme="minorHAnsi"/>
          <w:sz w:val="24"/>
          <w:szCs w:val="24"/>
        </w:rPr>
        <w:t>info@roscommonppn.ie</w:t>
      </w:r>
    </w:hyperlink>
    <w:r>
      <w:rPr>
        <w:rFonts w:cstheme="minorHAnsi"/>
        <w:color w:val="002060"/>
        <w:sz w:val="24"/>
        <w:szCs w:val="24"/>
      </w:rPr>
      <w:t>/</w:t>
    </w:r>
    <w:r w:rsidRPr="00E85858">
      <w:rPr>
        <w:rFonts w:cstheme="minorHAnsi"/>
        <w:color w:val="002060"/>
        <w:sz w:val="24"/>
        <w:szCs w:val="24"/>
      </w:rPr>
      <w:t>0860478616.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44C64" w14:textId="77777777" w:rsidR="00C70A19" w:rsidRDefault="00C70A19" w:rsidP="009712CE">
      <w:pPr>
        <w:spacing w:after="0" w:line="240" w:lineRule="auto"/>
      </w:pPr>
      <w:r>
        <w:separator/>
      </w:r>
    </w:p>
  </w:footnote>
  <w:footnote w:type="continuationSeparator" w:id="0">
    <w:p w14:paraId="50D6213A" w14:textId="77777777" w:rsidR="00C70A19" w:rsidRDefault="00C70A19" w:rsidP="00971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AB589" w14:textId="010E7570" w:rsidR="0057720B" w:rsidRDefault="0057720B">
    <w:pPr>
      <w:pStyle w:val="Header"/>
    </w:pPr>
  </w:p>
  <w:p w14:paraId="163A7A5D" w14:textId="77777777" w:rsidR="0057720B" w:rsidRDefault="0057720B">
    <w:pPr>
      <w:pStyle w:val="Header"/>
      <w:rPr>
        <w:b/>
        <w:bCs/>
        <w:color w:val="002060"/>
        <w:sz w:val="24"/>
        <w:szCs w:val="24"/>
      </w:rPr>
    </w:pPr>
    <w:r w:rsidRPr="009712CE">
      <w:rPr>
        <w:b/>
        <w:bCs/>
        <w:noProof/>
        <w:color w:val="002060"/>
        <w:sz w:val="24"/>
        <w:szCs w:val="24"/>
        <w:lang w:val="en-US"/>
      </w:rPr>
      <w:drawing>
        <wp:anchor distT="0" distB="0" distL="114300" distR="114300" simplePos="0" relativeHeight="251658240" behindDoc="0" locked="0" layoutInCell="1" allowOverlap="1" wp14:anchorId="7A28D35E" wp14:editId="406FF656">
          <wp:simplePos x="0" y="0"/>
          <wp:positionH relativeFrom="column">
            <wp:posOffset>0</wp:posOffset>
          </wp:positionH>
          <wp:positionV relativeFrom="paragraph">
            <wp:posOffset>586</wp:posOffset>
          </wp:positionV>
          <wp:extent cx="1244991" cy="754941"/>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44991" cy="754941"/>
                  </a:xfrm>
                  <a:prstGeom prst="rect">
                    <a:avLst/>
                  </a:prstGeom>
                </pic:spPr>
              </pic:pic>
            </a:graphicData>
          </a:graphic>
        </wp:anchor>
      </w:drawing>
    </w:r>
  </w:p>
  <w:p w14:paraId="3DA4A484" w14:textId="701950B7" w:rsidR="0057720B" w:rsidRPr="009712CE" w:rsidRDefault="0057720B">
    <w:pPr>
      <w:pStyle w:val="Header"/>
      <w:rPr>
        <w:b/>
        <w:bCs/>
        <w:color w:val="002060"/>
        <w:sz w:val="24"/>
        <w:szCs w:val="24"/>
      </w:rPr>
    </w:pPr>
    <w:r w:rsidRPr="009712CE">
      <w:rPr>
        <w:b/>
        <w:bCs/>
        <w:color w:val="002060"/>
        <w:sz w:val="24"/>
        <w:szCs w:val="24"/>
      </w:rPr>
      <w:t>Roscommon Public Participation Network</w:t>
    </w:r>
  </w:p>
  <w:p w14:paraId="1A843E1B" w14:textId="77777777" w:rsidR="0057720B" w:rsidRPr="009712CE" w:rsidRDefault="0057720B">
    <w:pPr>
      <w:pStyle w:val="Header"/>
      <w:rPr>
        <w:b/>
        <w:bCs/>
        <w:color w:val="002060"/>
        <w:sz w:val="10"/>
        <w:szCs w:val="10"/>
      </w:rPr>
    </w:pPr>
  </w:p>
  <w:p w14:paraId="1E0CA7AE" w14:textId="371ED4A1" w:rsidR="0057720B" w:rsidRDefault="0057720B">
    <w:pPr>
      <w:pStyle w:val="Header"/>
      <w:rPr>
        <w:b/>
        <w:bCs/>
        <w:color w:val="002060"/>
        <w:sz w:val="24"/>
        <w:szCs w:val="24"/>
      </w:rPr>
    </w:pPr>
    <w:r w:rsidRPr="009712CE">
      <w:rPr>
        <w:b/>
        <w:bCs/>
        <w:color w:val="002060"/>
        <w:sz w:val="24"/>
        <w:szCs w:val="24"/>
      </w:rPr>
      <w:t xml:space="preserve">Important Information: </w:t>
    </w:r>
    <w:r w:rsidR="00BD5776">
      <w:rPr>
        <w:b/>
        <w:bCs/>
        <w:color w:val="002060"/>
        <w:sz w:val="24"/>
        <w:szCs w:val="24"/>
      </w:rPr>
      <w:t>Secretariat</w:t>
    </w:r>
    <w:r w:rsidR="00664481" w:rsidRPr="00664481">
      <w:rPr>
        <w:b/>
        <w:bCs/>
        <w:color w:val="002060"/>
        <w:sz w:val="24"/>
        <w:szCs w:val="24"/>
      </w:rPr>
      <w:t xml:space="preserve"> </w:t>
    </w:r>
    <w:r w:rsidRPr="009712CE">
      <w:rPr>
        <w:b/>
        <w:bCs/>
        <w:color w:val="002060"/>
        <w:sz w:val="24"/>
        <w:szCs w:val="24"/>
      </w:rPr>
      <w:t>Elections</w:t>
    </w:r>
  </w:p>
  <w:p w14:paraId="2498DB50" w14:textId="0262A97C" w:rsidR="0057720B" w:rsidRPr="009712CE" w:rsidRDefault="0057720B">
    <w:pPr>
      <w:pStyle w:val="Header"/>
      <w:rPr>
        <w:b/>
        <w:bCs/>
        <w:sz w:val="24"/>
        <w:szCs w:val="24"/>
      </w:rPr>
    </w:pPr>
    <w:r w:rsidRPr="009712CE">
      <w:rPr>
        <w:b/>
        <w:bC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62F9"/>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AF7CCF"/>
    <w:multiLevelType w:val="hybridMultilevel"/>
    <w:tmpl w:val="37342BE0"/>
    <w:lvl w:ilvl="0" w:tplc="5FC4573E">
      <w:start w:val="1"/>
      <w:numFmt w:val="lowerLetter"/>
      <w:lvlText w:val="%1)"/>
      <w:lvlJc w:val="left"/>
      <w:pPr>
        <w:ind w:left="1152" w:hanging="360"/>
      </w:pPr>
      <w:rPr>
        <w:rFonts w:hint="default"/>
      </w:rPr>
    </w:lvl>
    <w:lvl w:ilvl="1" w:tplc="18090019" w:tentative="1">
      <w:start w:val="1"/>
      <w:numFmt w:val="lowerLetter"/>
      <w:lvlText w:val="%2."/>
      <w:lvlJc w:val="left"/>
      <w:pPr>
        <w:ind w:left="1872" w:hanging="360"/>
      </w:pPr>
    </w:lvl>
    <w:lvl w:ilvl="2" w:tplc="1809001B" w:tentative="1">
      <w:start w:val="1"/>
      <w:numFmt w:val="lowerRoman"/>
      <w:lvlText w:val="%3."/>
      <w:lvlJc w:val="right"/>
      <w:pPr>
        <w:ind w:left="2592" w:hanging="180"/>
      </w:pPr>
    </w:lvl>
    <w:lvl w:ilvl="3" w:tplc="1809000F" w:tentative="1">
      <w:start w:val="1"/>
      <w:numFmt w:val="decimal"/>
      <w:lvlText w:val="%4."/>
      <w:lvlJc w:val="left"/>
      <w:pPr>
        <w:ind w:left="3312" w:hanging="360"/>
      </w:pPr>
    </w:lvl>
    <w:lvl w:ilvl="4" w:tplc="18090019" w:tentative="1">
      <w:start w:val="1"/>
      <w:numFmt w:val="lowerLetter"/>
      <w:lvlText w:val="%5."/>
      <w:lvlJc w:val="left"/>
      <w:pPr>
        <w:ind w:left="4032" w:hanging="360"/>
      </w:pPr>
    </w:lvl>
    <w:lvl w:ilvl="5" w:tplc="1809001B" w:tentative="1">
      <w:start w:val="1"/>
      <w:numFmt w:val="lowerRoman"/>
      <w:lvlText w:val="%6."/>
      <w:lvlJc w:val="right"/>
      <w:pPr>
        <w:ind w:left="4752" w:hanging="180"/>
      </w:pPr>
    </w:lvl>
    <w:lvl w:ilvl="6" w:tplc="1809000F" w:tentative="1">
      <w:start w:val="1"/>
      <w:numFmt w:val="decimal"/>
      <w:lvlText w:val="%7."/>
      <w:lvlJc w:val="left"/>
      <w:pPr>
        <w:ind w:left="5472" w:hanging="360"/>
      </w:pPr>
    </w:lvl>
    <w:lvl w:ilvl="7" w:tplc="18090019" w:tentative="1">
      <w:start w:val="1"/>
      <w:numFmt w:val="lowerLetter"/>
      <w:lvlText w:val="%8."/>
      <w:lvlJc w:val="left"/>
      <w:pPr>
        <w:ind w:left="6192" w:hanging="360"/>
      </w:pPr>
    </w:lvl>
    <w:lvl w:ilvl="8" w:tplc="1809001B" w:tentative="1">
      <w:start w:val="1"/>
      <w:numFmt w:val="lowerRoman"/>
      <w:lvlText w:val="%9."/>
      <w:lvlJc w:val="right"/>
      <w:pPr>
        <w:ind w:left="6912" w:hanging="180"/>
      </w:pPr>
    </w:lvl>
  </w:abstractNum>
  <w:abstractNum w:abstractNumId="2" w15:restartNumberingAfterBreak="0">
    <w:nsid w:val="2BE41778"/>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5A7151"/>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4C75A48"/>
    <w:multiLevelType w:val="hybridMultilevel"/>
    <w:tmpl w:val="409295C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5262C22"/>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EB1A27"/>
    <w:multiLevelType w:val="hybridMultilevel"/>
    <w:tmpl w:val="1D2C62F6"/>
    <w:lvl w:ilvl="0" w:tplc="18090001">
      <w:start w:val="1"/>
      <w:numFmt w:val="bullet"/>
      <w:lvlText w:val=""/>
      <w:lvlJc w:val="left"/>
      <w:pPr>
        <w:ind w:left="1944" w:hanging="360"/>
      </w:pPr>
      <w:rPr>
        <w:rFonts w:ascii="Symbol" w:hAnsi="Symbol" w:hint="default"/>
      </w:rPr>
    </w:lvl>
    <w:lvl w:ilvl="1" w:tplc="18090003" w:tentative="1">
      <w:start w:val="1"/>
      <w:numFmt w:val="bullet"/>
      <w:lvlText w:val="o"/>
      <w:lvlJc w:val="left"/>
      <w:pPr>
        <w:ind w:left="2664" w:hanging="360"/>
      </w:pPr>
      <w:rPr>
        <w:rFonts w:ascii="Courier New" w:hAnsi="Courier New" w:cs="Courier New" w:hint="default"/>
      </w:rPr>
    </w:lvl>
    <w:lvl w:ilvl="2" w:tplc="18090005" w:tentative="1">
      <w:start w:val="1"/>
      <w:numFmt w:val="bullet"/>
      <w:lvlText w:val=""/>
      <w:lvlJc w:val="left"/>
      <w:pPr>
        <w:ind w:left="3384" w:hanging="360"/>
      </w:pPr>
      <w:rPr>
        <w:rFonts w:ascii="Wingdings" w:hAnsi="Wingdings" w:hint="default"/>
      </w:rPr>
    </w:lvl>
    <w:lvl w:ilvl="3" w:tplc="18090001" w:tentative="1">
      <w:start w:val="1"/>
      <w:numFmt w:val="bullet"/>
      <w:lvlText w:val=""/>
      <w:lvlJc w:val="left"/>
      <w:pPr>
        <w:ind w:left="4104" w:hanging="360"/>
      </w:pPr>
      <w:rPr>
        <w:rFonts w:ascii="Symbol" w:hAnsi="Symbol" w:hint="default"/>
      </w:rPr>
    </w:lvl>
    <w:lvl w:ilvl="4" w:tplc="18090003" w:tentative="1">
      <w:start w:val="1"/>
      <w:numFmt w:val="bullet"/>
      <w:lvlText w:val="o"/>
      <w:lvlJc w:val="left"/>
      <w:pPr>
        <w:ind w:left="4824" w:hanging="360"/>
      </w:pPr>
      <w:rPr>
        <w:rFonts w:ascii="Courier New" w:hAnsi="Courier New" w:cs="Courier New" w:hint="default"/>
      </w:rPr>
    </w:lvl>
    <w:lvl w:ilvl="5" w:tplc="18090005" w:tentative="1">
      <w:start w:val="1"/>
      <w:numFmt w:val="bullet"/>
      <w:lvlText w:val=""/>
      <w:lvlJc w:val="left"/>
      <w:pPr>
        <w:ind w:left="5544" w:hanging="360"/>
      </w:pPr>
      <w:rPr>
        <w:rFonts w:ascii="Wingdings" w:hAnsi="Wingdings" w:hint="default"/>
      </w:rPr>
    </w:lvl>
    <w:lvl w:ilvl="6" w:tplc="18090001" w:tentative="1">
      <w:start w:val="1"/>
      <w:numFmt w:val="bullet"/>
      <w:lvlText w:val=""/>
      <w:lvlJc w:val="left"/>
      <w:pPr>
        <w:ind w:left="6264" w:hanging="360"/>
      </w:pPr>
      <w:rPr>
        <w:rFonts w:ascii="Symbol" w:hAnsi="Symbol" w:hint="default"/>
      </w:rPr>
    </w:lvl>
    <w:lvl w:ilvl="7" w:tplc="18090003" w:tentative="1">
      <w:start w:val="1"/>
      <w:numFmt w:val="bullet"/>
      <w:lvlText w:val="o"/>
      <w:lvlJc w:val="left"/>
      <w:pPr>
        <w:ind w:left="6984" w:hanging="360"/>
      </w:pPr>
      <w:rPr>
        <w:rFonts w:ascii="Courier New" w:hAnsi="Courier New" w:cs="Courier New" w:hint="default"/>
      </w:rPr>
    </w:lvl>
    <w:lvl w:ilvl="8" w:tplc="18090005" w:tentative="1">
      <w:start w:val="1"/>
      <w:numFmt w:val="bullet"/>
      <w:lvlText w:val=""/>
      <w:lvlJc w:val="left"/>
      <w:pPr>
        <w:ind w:left="7704"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645"/>
    <w:rsid w:val="00007743"/>
    <w:rsid w:val="00082052"/>
    <w:rsid w:val="00191C85"/>
    <w:rsid w:val="00192B63"/>
    <w:rsid w:val="00246B60"/>
    <w:rsid w:val="00253645"/>
    <w:rsid w:val="00260837"/>
    <w:rsid w:val="002F67F7"/>
    <w:rsid w:val="00374ABC"/>
    <w:rsid w:val="0037530C"/>
    <w:rsid w:val="0038528E"/>
    <w:rsid w:val="003E29E8"/>
    <w:rsid w:val="0050285F"/>
    <w:rsid w:val="00515777"/>
    <w:rsid w:val="00551C8D"/>
    <w:rsid w:val="0057720B"/>
    <w:rsid w:val="006349FE"/>
    <w:rsid w:val="00643CC1"/>
    <w:rsid w:val="00643F10"/>
    <w:rsid w:val="00664481"/>
    <w:rsid w:val="00734E15"/>
    <w:rsid w:val="007C7522"/>
    <w:rsid w:val="00801493"/>
    <w:rsid w:val="00817DD4"/>
    <w:rsid w:val="008C0FE8"/>
    <w:rsid w:val="009712CE"/>
    <w:rsid w:val="00BD5776"/>
    <w:rsid w:val="00BF7C91"/>
    <w:rsid w:val="00C70A19"/>
    <w:rsid w:val="00CA46B6"/>
    <w:rsid w:val="00D17BC2"/>
    <w:rsid w:val="00D324E5"/>
    <w:rsid w:val="00DD7D98"/>
    <w:rsid w:val="00DE39A9"/>
    <w:rsid w:val="00E85858"/>
    <w:rsid w:val="00F14C69"/>
    <w:rsid w:val="00FE47D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B09B250"/>
  <w15:docId w15:val="{44149A78-4436-4801-A702-105B0554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645"/>
    <w:pPr>
      <w:ind w:left="720"/>
      <w:contextualSpacing/>
    </w:pPr>
  </w:style>
  <w:style w:type="character" w:styleId="Hyperlink">
    <w:name w:val="Hyperlink"/>
    <w:basedOn w:val="DefaultParagraphFont"/>
    <w:uiPriority w:val="99"/>
    <w:unhideWhenUsed/>
    <w:rsid w:val="00253645"/>
    <w:rPr>
      <w:color w:val="0563C1" w:themeColor="hyperlink"/>
      <w:u w:val="single"/>
    </w:rPr>
  </w:style>
  <w:style w:type="character" w:customStyle="1" w:styleId="UnresolvedMention1">
    <w:name w:val="Unresolved Mention1"/>
    <w:basedOn w:val="DefaultParagraphFont"/>
    <w:uiPriority w:val="99"/>
    <w:semiHidden/>
    <w:unhideWhenUsed/>
    <w:rsid w:val="00253645"/>
    <w:rPr>
      <w:color w:val="605E5C"/>
      <w:shd w:val="clear" w:color="auto" w:fill="E1DFDD"/>
    </w:rPr>
  </w:style>
  <w:style w:type="paragraph" w:styleId="Header">
    <w:name w:val="header"/>
    <w:basedOn w:val="Normal"/>
    <w:link w:val="HeaderChar"/>
    <w:uiPriority w:val="99"/>
    <w:unhideWhenUsed/>
    <w:rsid w:val="00971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2CE"/>
  </w:style>
  <w:style w:type="paragraph" w:styleId="Footer">
    <w:name w:val="footer"/>
    <w:basedOn w:val="Normal"/>
    <w:link w:val="FooterChar"/>
    <w:uiPriority w:val="99"/>
    <w:unhideWhenUsed/>
    <w:rsid w:val="00971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2CE"/>
  </w:style>
  <w:style w:type="table" w:styleId="TableGrid">
    <w:name w:val="Table Grid"/>
    <w:basedOn w:val="TableNormal"/>
    <w:uiPriority w:val="39"/>
    <w:rsid w:val="00971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0FE8"/>
    <w:rPr>
      <w:sz w:val="16"/>
      <w:szCs w:val="16"/>
    </w:rPr>
  </w:style>
  <w:style w:type="paragraph" w:styleId="CommentText">
    <w:name w:val="annotation text"/>
    <w:basedOn w:val="Normal"/>
    <w:link w:val="CommentTextChar"/>
    <w:uiPriority w:val="99"/>
    <w:semiHidden/>
    <w:unhideWhenUsed/>
    <w:rsid w:val="008C0FE8"/>
    <w:pPr>
      <w:spacing w:line="240" w:lineRule="auto"/>
    </w:pPr>
    <w:rPr>
      <w:sz w:val="20"/>
      <w:szCs w:val="20"/>
    </w:rPr>
  </w:style>
  <w:style w:type="character" w:customStyle="1" w:styleId="CommentTextChar">
    <w:name w:val="Comment Text Char"/>
    <w:basedOn w:val="DefaultParagraphFont"/>
    <w:link w:val="CommentText"/>
    <w:uiPriority w:val="99"/>
    <w:semiHidden/>
    <w:rsid w:val="008C0FE8"/>
    <w:rPr>
      <w:sz w:val="20"/>
      <w:szCs w:val="20"/>
    </w:rPr>
  </w:style>
  <w:style w:type="paragraph" w:styleId="CommentSubject">
    <w:name w:val="annotation subject"/>
    <w:basedOn w:val="CommentText"/>
    <w:next w:val="CommentText"/>
    <w:link w:val="CommentSubjectChar"/>
    <w:uiPriority w:val="99"/>
    <w:semiHidden/>
    <w:unhideWhenUsed/>
    <w:rsid w:val="008C0FE8"/>
    <w:rPr>
      <w:b/>
      <w:bCs/>
    </w:rPr>
  </w:style>
  <w:style w:type="character" w:customStyle="1" w:styleId="CommentSubjectChar">
    <w:name w:val="Comment Subject Char"/>
    <w:basedOn w:val="CommentTextChar"/>
    <w:link w:val="CommentSubject"/>
    <w:uiPriority w:val="99"/>
    <w:semiHidden/>
    <w:rsid w:val="008C0F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commonppn.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roscommonppn.i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roscommonppn.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EAAA6-44E9-4860-B6EC-AAA38597A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Mc Nicholas</dc:creator>
  <cp:keywords/>
  <dc:description/>
  <cp:lastModifiedBy>Brenda Mc Nicholas</cp:lastModifiedBy>
  <cp:revision>7</cp:revision>
  <cp:lastPrinted>2021-03-16T13:49:00Z</cp:lastPrinted>
  <dcterms:created xsi:type="dcterms:W3CDTF">2021-03-16T08:34:00Z</dcterms:created>
  <dcterms:modified xsi:type="dcterms:W3CDTF">2021-10-28T13:40:00Z</dcterms:modified>
</cp:coreProperties>
</file>